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F0" w:rsidRPr="00B619DB" w:rsidRDefault="006C70F0" w:rsidP="006C70F0">
      <w:pPr>
        <w:ind w:left="-720" w:firstLine="360"/>
        <w:jc w:val="center"/>
        <w:rPr>
          <w:b/>
          <w:sz w:val="24"/>
          <w:szCs w:val="24"/>
        </w:rPr>
      </w:pPr>
      <w:r w:rsidRPr="00B619DB">
        <w:rPr>
          <w:b/>
          <w:sz w:val="24"/>
          <w:szCs w:val="24"/>
        </w:rPr>
        <w:t xml:space="preserve">муниципальное автономное общеобразовательное учреждение </w:t>
      </w:r>
    </w:p>
    <w:p w:rsidR="006C70F0" w:rsidRPr="00B619DB" w:rsidRDefault="006C70F0" w:rsidP="006C70F0">
      <w:pPr>
        <w:ind w:left="-720" w:firstLine="360"/>
        <w:jc w:val="center"/>
        <w:rPr>
          <w:b/>
          <w:sz w:val="24"/>
          <w:szCs w:val="24"/>
        </w:rPr>
      </w:pPr>
      <w:r w:rsidRPr="00B619DB">
        <w:rPr>
          <w:b/>
          <w:sz w:val="24"/>
          <w:szCs w:val="24"/>
        </w:rPr>
        <w:t>«Гимназия № 9»</w:t>
      </w:r>
    </w:p>
    <w:p w:rsidR="006C70F0" w:rsidRPr="00B619DB" w:rsidRDefault="006C70F0" w:rsidP="006C70F0">
      <w:pPr>
        <w:ind w:left="-720" w:firstLine="360"/>
        <w:jc w:val="center"/>
        <w:rPr>
          <w:b/>
          <w:sz w:val="24"/>
          <w:szCs w:val="24"/>
        </w:rPr>
      </w:pPr>
    </w:p>
    <w:p w:rsidR="006C70F0" w:rsidRPr="00B619DB" w:rsidRDefault="006C70F0" w:rsidP="006C70F0">
      <w:pPr>
        <w:ind w:left="-720" w:firstLine="360"/>
        <w:jc w:val="center"/>
        <w:rPr>
          <w:b/>
          <w:sz w:val="24"/>
          <w:szCs w:val="24"/>
        </w:rPr>
      </w:pPr>
      <w:r w:rsidRPr="00B619DB">
        <w:rPr>
          <w:b/>
          <w:sz w:val="24"/>
          <w:szCs w:val="24"/>
        </w:rPr>
        <w:t xml:space="preserve">660018, город Красноярск, улица Мечникова,  13,  т.(8-391)243-05-68, </w:t>
      </w:r>
    </w:p>
    <w:p w:rsidR="006C70F0" w:rsidRPr="00B619DB" w:rsidRDefault="006C70F0" w:rsidP="006C70F0">
      <w:pPr>
        <w:ind w:left="-720" w:firstLine="360"/>
        <w:jc w:val="center"/>
        <w:rPr>
          <w:b/>
          <w:sz w:val="24"/>
          <w:szCs w:val="24"/>
          <w:lang w:val="en-US"/>
        </w:rPr>
      </w:pPr>
      <w:r w:rsidRPr="00B619DB">
        <w:rPr>
          <w:b/>
          <w:sz w:val="24"/>
          <w:szCs w:val="24"/>
          <w:lang w:val="en-US"/>
        </w:rPr>
        <w:t xml:space="preserve">E-mail: </w:t>
      </w:r>
      <w:hyperlink r:id="rId7" w:history="1">
        <w:r w:rsidRPr="00DD27EC">
          <w:rPr>
            <w:rStyle w:val="a7"/>
            <w:b/>
            <w:sz w:val="24"/>
            <w:szCs w:val="24"/>
            <w:lang w:val="en-US"/>
          </w:rPr>
          <w:t>gymn9@mailkrsk.ru</w:t>
        </w:r>
      </w:hyperlink>
      <w:proofErr w:type="gramStart"/>
      <w:r w:rsidRPr="00B619DB">
        <w:rPr>
          <w:b/>
          <w:sz w:val="24"/>
          <w:szCs w:val="24"/>
          <w:lang w:val="en-US"/>
        </w:rPr>
        <w:t xml:space="preserve">,  </w:t>
      </w:r>
      <w:proofErr w:type="gramEnd"/>
      <w:r>
        <w:rPr>
          <w:rFonts w:asciiTheme="minorHAnsi" w:hAnsiTheme="minorHAnsi" w:cstheme="minorBidi"/>
        </w:rPr>
        <w:fldChar w:fldCharType="begin"/>
      </w:r>
      <w:r w:rsidRPr="00C53DB2">
        <w:rPr>
          <w:lang w:val="en-US"/>
        </w:rPr>
        <w:instrText xml:space="preserve"> HYPERLINK "https://gymnasium9.gosuslugi.ru" </w:instrText>
      </w:r>
      <w:r>
        <w:rPr>
          <w:rFonts w:asciiTheme="minorHAnsi" w:hAnsiTheme="minorHAnsi" w:cstheme="minorBidi"/>
        </w:rPr>
        <w:fldChar w:fldCharType="separate"/>
      </w:r>
      <w:r w:rsidRPr="00933D8C">
        <w:rPr>
          <w:rStyle w:val="a7"/>
          <w:b/>
          <w:sz w:val="24"/>
          <w:szCs w:val="24"/>
          <w:lang w:val="en-US"/>
        </w:rPr>
        <w:t>https://gymnasium9.gosuslugi.ru</w:t>
      </w:r>
      <w:r>
        <w:rPr>
          <w:rStyle w:val="a7"/>
          <w:b/>
          <w:sz w:val="24"/>
          <w:szCs w:val="24"/>
          <w:lang w:val="en-US"/>
        </w:rPr>
        <w:fldChar w:fldCharType="end"/>
      </w:r>
    </w:p>
    <w:p w:rsidR="006C70F0" w:rsidRPr="00B619DB" w:rsidRDefault="006C70F0" w:rsidP="006C70F0">
      <w:pPr>
        <w:ind w:left="-720" w:firstLine="360"/>
        <w:jc w:val="center"/>
        <w:rPr>
          <w:b/>
          <w:sz w:val="24"/>
          <w:szCs w:val="24"/>
        </w:rPr>
      </w:pPr>
      <w:r w:rsidRPr="00B619DB">
        <w:rPr>
          <w:b/>
          <w:sz w:val="24"/>
          <w:szCs w:val="24"/>
        </w:rPr>
        <w:t>ИНН/КПП  2460042839/246001001</w:t>
      </w:r>
    </w:p>
    <w:p w:rsidR="006C70F0" w:rsidRDefault="006C70F0" w:rsidP="006C70F0"/>
    <w:p w:rsidR="00D94707" w:rsidRPr="009F0107" w:rsidRDefault="00D94707" w:rsidP="009F0107">
      <w:pPr>
        <w:pStyle w:val="1"/>
        <w:pBdr>
          <w:bottom w:val="single" w:sz="12" w:space="1" w:color="auto"/>
        </w:pBdr>
        <w:tabs>
          <w:tab w:val="left" w:pos="5423"/>
          <w:tab w:val="left" w:pos="6539"/>
          <w:tab w:val="left" w:pos="9356"/>
        </w:tabs>
        <w:ind w:left="0" w:firstLine="284"/>
        <w:jc w:val="center"/>
        <w:rPr>
          <w:color w:val="FF0000"/>
          <w:sz w:val="20"/>
          <w:szCs w:val="20"/>
        </w:rPr>
      </w:pPr>
    </w:p>
    <w:p w:rsidR="007C148D" w:rsidRPr="009F0107" w:rsidRDefault="007C148D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i/>
          <w:color w:val="FF0000"/>
          <w:sz w:val="20"/>
          <w:szCs w:val="20"/>
        </w:rPr>
      </w:pPr>
      <w:r w:rsidRPr="009F0107">
        <w:rPr>
          <w:i/>
          <w:color w:val="FF0000"/>
          <w:sz w:val="20"/>
          <w:szCs w:val="20"/>
        </w:rPr>
        <w:t xml:space="preserve"> </w:t>
      </w:r>
    </w:p>
    <w:p w:rsidR="001A3F6C" w:rsidRPr="009F0107" w:rsidRDefault="00AD3A05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9F0107">
        <w:rPr>
          <w:sz w:val="20"/>
          <w:szCs w:val="20"/>
        </w:rPr>
        <w:t xml:space="preserve">Аналитическая справка по итогам </w:t>
      </w:r>
      <w:r w:rsidR="00A14D1F" w:rsidRPr="009F0107">
        <w:rPr>
          <w:sz w:val="20"/>
          <w:szCs w:val="20"/>
        </w:rPr>
        <w:t xml:space="preserve">внутреннего </w:t>
      </w:r>
      <w:r w:rsidRPr="009F0107">
        <w:rPr>
          <w:sz w:val="20"/>
          <w:szCs w:val="20"/>
        </w:rPr>
        <w:t>мониторинга реализации программы</w:t>
      </w:r>
      <w:r w:rsidR="007920B8">
        <w:rPr>
          <w:sz w:val="20"/>
          <w:szCs w:val="20"/>
        </w:rPr>
        <w:t xml:space="preserve"> </w:t>
      </w:r>
      <w:r w:rsidRPr="009F0107">
        <w:rPr>
          <w:spacing w:val="-57"/>
          <w:sz w:val="20"/>
          <w:szCs w:val="20"/>
        </w:rPr>
        <w:t xml:space="preserve"> </w:t>
      </w:r>
      <w:r w:rsidR="00A14D1F" w:rsidRPr="009F0107">
        <w:rPr>
          <w:spacing w:val="-57"/>
          <w:sz w:val="20"/>
          <w:szCs w:val="20"/>
        </w:rPr>
        <w:t xml:space="preserve">                            </w:t>
      </w:r>
      <w:r w:rsidRPr="009F0107">
        <w:rPr>
          <w:sz w:val="20"/>
          <w:szCs w:val="20"/>
        </w:rPr>
        <w:t>наставничества</w:t>
      </w:r>
      <w:r w:rsidR="00A14D1F" w:rsidRPr="009F0107">
        <w:rPr>
          <w:sz w:val="20"/>
          <w:szCs w:val="20"/>
        </w:rPr>
        <w:t xml:space="preserve">  </w:t>
      </w:r>
    </w:p>
    <w:p w:rsidR="00376DF9" w:rsidRPr="009F0107" w:rsidRDefault="00A14D1F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  <w:r w:rsidRPr="008D355D">
        <w:rPr>
          <w:sz w:val="20"/>
          <w:szCs w:val="20"/>
        </w:rPr>
        <w:t>в 202</w:t>
      </w:r>
      <w:r w:rsidR="00835BFF" w:rsidRPr="008D355D">
        <w:rPr>
          <w:sz w:val="20"/>
          <w:szCs w:val="20"/>
        </w:rPr>
        <w:t>3</w:t>
      </w:r>
      <w:r w:rsidRPr="008D355D">
        <w:rPr>
          <w:sz w:val="20"/>
          <w:szCs w:val="20"/>
        </w:rPr>
        <w:t xml:space="preserve"> </w:t>
      </w:r>
      <w:r w:rsidR="001A3F6C" w:rsidRPr="008D355D">
        <w:rPr>
          <w:sz w:val="20"/>
          <w:szCs w:val="20"/>
        </w:rPr>
        <w:t xml:space="preserve">– </w:t>
      </w:r>
      <w:r w:rsidRPr="008D355D">
        <w:rPr>
          <w:sz w:val="20"/>
          <w:szCs w:val="20"/>
        </w:rPr>
        <w:t>202</w:t>
      </w:r>
      <w:r w:rsidR="00835BFF" w:rsidRPr="008D355D">
        <w:rPr>
          <w:sz w:val="20"/>
          <w:szCs w:val="20"/>
        </w:rPr>
        <w:t>4</w:t>
      </w:r>
      <w:r w:rsidR="001A3F6C" w:rsidRPr="008D355D">
        <w:rPr>
          <w:sz w:val="20"/>
          <w:szCs w:val="20"/>
        </w:rPr>
        <w:t xml:space="preserve"> </w:t>
      </w:r>
      <w:r w:rsidR="00835BFF" w:rsidRPr="008D355D">
        <w:rPr>
          <w:sz w:val="20"/>
          <w:szCs w:val="20"/>
        </w:rPr>
        <w:t>учебном году</w:t>
      </w:r>
      <w:r w:rsidRPr="008D355D">
        <w:rPr>
          <w:sz w:val="20"/>
          <w:szCs w:val="20"/>
        </w:rPr>
        <w:t xml:space="preserve"> в </w:t>
      </w:r>
      <w:r w:rsidR="00835BFF" w:rsidRPr="008D355D">
        <w:rPr>
          <w:sz w:val="20"/>
          <w:szCs w:val="20"/>
        </w:rPr>
        <w:t>М</w:t>
      </w:r>
      <w:r w:rsidR="006C70F0">
        <w:rPr>
          <w:sz w:val="20"/>
          <w:szCs w:val="20"/>
        </w:rPr>
        <w:t>А</w:t>
      </w:r>
      <w:r w:rsidR="00835BFF" w:rsidRPr="008D355D">
        <w:rPr>
          <w:sz w:val="20"/>
          <w:szCs w:val="20"/>
        </w:rPr>
        <w:t>ОУ</w:t>
      </w:r>
      <w:r w:rsidR="006C70F0">
        <w:rPr>
          <w:sz w:val="20"/>
          <w:szCs w:val="20"/>
        </w:rPr>
        <w:t xml:space="preserve"> Гимназия № 9</w:t>
      </w:r>
    </w:p>
    <w:p w:rsidR="003F526D" w:rsidRPr="009F0107" w:rsidRDefault="003F526D" w:rsidP="009F0107">
      <w:pPr>
        <w:pStyle w:val="1"/>
        <w:tabs>
          <w:tab w:val="left" w:pos="5423"/>
          <w:tab w:val="left" w:pos="6539"/>
          <w:tab w:val="left" w:pos="9356"/>
        </w:tabs>
        <w:ind w:left="0" w:firstLine="284"/>
        <w:jc w:val="center"/>
        <w:rPr>
          <w:sz w:val="20"/>
          <w:szCs w:val="20"/>
        </w:rPr>
      </w:pPr>
    </w:p>
    <w:p w:rsidR="003C4AD0" w:rsidRDefault="003F526D" w:rsidP="003C4AD0">
      <w:pPr>
        <w:pStyle w:val="a3"/>
        <w:ind w:firstLine="284"/>
        <w:rPr>
          <w:b/>
          <w:bCs/>
          <w:sz w:val="20"/>
          <w:szCs w:val="20"/>
          <w:lang w:bidi="ru-RU"/>
        </w:rPr>
      </w:pPr>
      <w:r w:rsidRPr="009F0107">
        <w:rPr>
          <w:b/>
          <w:bCs/>
          <w:sz w:val="20"/>
          <w:szCs w:val="20"/>
          <w:lang w:bidi="ru-RU"/>
        </w:rPr>
        <w:t xml:space="preserve">Ссылка на целевую страницу Наставничество на сайте </w:t>
      </w:r>
      <w:r w:rsidR="00835BFF">
        <w:rPr>
          <w:b/>
          <w:bCs/>
          <w:sz w:val="20"/>
          <w:szCs w:val="20"/>
          <w:lang w:bidi="ru-RU"/>
        </w:rPr>
        <w:t>МОУ</w:t>
      </w:r>
      <w:r w:rsidRPr="009F0107">
        <w:rPr>
          <w:b/>
          <w:bCs/>
          <w:sz w:val="20"/>
          <w:szCs w:val="20"/>
          <w:lang w:bidi="ru-RU"/>
        </w:rPr>
        <w:t xml:space="preserve">: </w:t>
      </w:r>
      <w:r w:rsidR="003C4AD0">
        <w:rPr>
          <w:b/>
          <w:bCs/>
          <w:sz w:val="20"/>
          <w:szCs w:val="20"/>
          <w:lang w:bidi="ru-RU"/>
        </w:rPr>
        <w:t xml:space="preserve">  </w:t>
      </w:r>
    </w:p>
    <w:p w:rsidR="003F526D" w:rsidRDefault="00FD7AF0" w:rsidP="003C4AD0">
      <w:pPr>
        <w:pStyle w:val="a3"/>
        <w:ind w:firstLine="284"/>
        <w:rPr>
          <w:b/>
          <w:bCs/>
          <w:sz w:val="20"/>
          <w:szCs w:val="20"/>
          <w:lang w:bidi="ru-RU"/>
        </w:rPr>
      </w:pPr>
      <w:hyperlink r:id="rId8" w:history="1">
        <w:r w:rsidRPr="00CB3182">
          <w:rPr>
            <w:rStyle w:val="a7"/>
            <w:b/>
            <w:bCs/>
            <w:sz w:val="20"/>
            <w:szCs w:val="20"/>
            <w:lang w:bidi="ru-RU"/>
          </w:rPr>
          <w:t>https://gymnasium9.gosuslugi.ru/glavnoe/nastavnichestvo/</w:t>
        </w:r>
      </w:hyperlink>
    </w:p>
    <w:p w:rsidR="00FD7AF0" w:rsidRPr="009F0107" w:rsidRDefault="00FD7AF0" w:rsidP="003C4AD0">
      <w:pPr>
        <w:pStyle w:val="a3"/>
        <w:ind w:firstLine="284"/>
        <w:rPr>
          <w:b/>
          <w:sz w:val="20"/>
          <w:szCs w:val="20"/>
          <w:lang w:bidi="ru-RU"/>
        </w:rPr>
      </w:pPr>
      <w:bookmarkStart w:id="0" w:name="_GoBack"/>
      <w:bookmarkEnd w:id="0"/>
    </w:p>
    <w:p w:rsidR="00376DF9" w:rsidRPr="009F0107" w:rsidRDefault="00376DF9" w:rsidP="009F0107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9F0107" w:rsidRDefault="00AD3A05" w:rsidP="006C70F0">
      <w:pPr>
        <w:pStyle w:val="a3"/>
        <w:tabs>
          <w:tab w:val="left" w:pos="8747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Мониторинг</w:t>
      </w:r>
      <w:r w:rsidRPr="009F0107">
        <w:rPr>
          <w:spacing w:val="-5"/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Pr="009F0107">
        <w:rPr>
          <w:spacing w:val="-5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Pr="009F0107">
        <w:rPr>
          <w:spacing w:val="-1"/>
          <w:sz w:val="20"/>
          <w:szCs w:val="20"/>
        </w:rPr>
        <w:t xml:space="preserve"> </w:t>
      </w:r>
      <w:r w:rsidR="006C70F0">
        <w:rPr>
          <w:spacing w:val="-1"/>
          <w:sz w:val="20"/>
          <w:szCs w:val="20"/>
        </w:rPr>
        <w:t>МАОУ Гимназия № 9</w:t>
      </w:r>
      <w:r w:rsidR="006C70F0">
        <w:rPr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проведен</w:t>
      </w:r>
      <w:r w:rsidRPr="009F0107">
        <w:rPr>
          <w:spacing w:val="-2"/>
          <w:sz w:val="20"/>
          <w:szCs w:val="20"/>
        </w:rPr>
        <w:t xml:space="preserve"> </w:t>
      </w:r>
      <w:r w:rsidR="00015F49" w:rsidRPr="009F0107">
        <w:rPr>
          <w:sz w:val="20"/>
          <w:szCs w:val="20"/>
        </w:rPr>
        <w:t xml:space="preserve">в соответствии с планом реализации региональной целевой модели наставничества и </w:t>
      </w:r>
      <w:r w:rsidRPr="009F0107">
        <w:rPr>
          <w:sz w:val="20"/>
          <w:szCs w:val="20"/>
        </w:rPr>
        <w:t>на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основании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следующих документов:</w:t>
      </w:r>
    </w:p>
    <w:p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:rsidR="00A14D1F" w:rsidRPr="009F0107" w:rsidRDefault="00015F49" w:rsidP="009F0107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 xml:space="preserve">Письмо Министерства Просвещения РФ от 23 января 2020 г. N МР-42/02 </w:t>
      </w:r>
      <w:r w:rsidR="007920B8">
        <w:rPr>
          <w:sz w:val="20"/>
          <w:szCs w:val="20"/>
        </w:rPr>
        <w:t>«</w:t>
      </w:r>
      <w:r w:rsidR="00A14D1F" w:rsidRPr="009F0107">
        <w:rPr>
          <w:sz w:val="20"/>
          <w:szCs w:val="20"/>
        </w:rPr>
        <w:t>О направлении Целевой модели наставничества и методических рекомендаций</w:t>
      </w:r>
      <w:r w:rsidR="007920B8">
        <w:rPr>
          <w:sz w:val="20"/>
          <w:szCs w:val="20"/>
        </w:rPr>
        <w:t>»;</w:t>
      </w:r>
    </w:p>
    <w:p w:rsidR="00015F49" w:rsidRPr="009F0107" w:rsidRDefault="00A14D1F" w:rsidP="009F0107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</w:t>
      </w:r>
      <w:r w:rsidR="00015F49" w:rsidRPr="009F0107">
        <w:rPr>
          <w:sz w:val="20"/>
          <w:szCs w:val="20"/>
        </w:rPr>
        <w:t>Приказ  министерства образования Красноярского края от 30.11.2-2- № 590–11-05 (п.6.6), на основании приказа ГУО №567 а/</w:t>
      </w:r>
      <w:proofErr w:type="gramStart"/>
      <w:r w:rsidR="00015F49" w:rsidRPr="009F0107">
        <w:rPr>
          <w:sz w:val="20"/>
          <w:szCs w:val="20"/>
        </w:rPr>
        <w:t>п</w:t>
      </w:r>
      <w:proofErr w:type="gramEnd"/>
      <w:r w:rsidR="00015F49" w:rsidRPr="009F0107">
        <w:rPr>
          <w:sz w:val="20"/>
          <w:szCs w:val="20"/>
        </w:rPr>
        <w:t xml:space="preserve"> от 29.11.2022 </w:t>
      </w:r>
      <w:r w:rsidR="007920B8">
        <w:rPr>
          <w:sz w:val="20"/>
          <w:szCs w:val="20"/>
        </w:rPr>
        <w:t>«</w:t>
      </w:r>
      <w:r w:rsidR="00015F49" w:rsidRPr="009F0107">
        <w:rPr>
          <w:sz w:val="20"/>
          <w:szCs w:val="20"/>
        </w:rPr>
        <w:t>Об утверждении муниципальной концепции системы управления качеством образования и положения» (Приложение 2 Положение о методах сбора и обработки информации по показателям управления качеством образования в г. Красноярске (п</w:t>
      </w:r>
      <w:r w:rsidR="007920B8">
        <w:rPr>
          <w:sz w:val="20"/>
          <w:szCs w:val="20"/>
        </w:rPr>
        <w:t>. 2.6.);</w:t>
      </w:r>
    </w:p>
    <w:p w:rsidR="00015F49" w:rsidRPr="009F0107" w:rsidRDefault="00015F49" w:rsidP="009F0107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Приказ  № 253-гуо от 23.05.22. </w:t>
      </w:r>
      <w:r w:rsidR="007920B8">
        <w:rPr>
          <w:sz w:val="20"/>
          <w:szCs w:val="20"/>
        </w:rPr>
        <w:t>«</w:t>
      </w:r>
      <w:r w:rsidRPr="009F0107">
        <w:rPr>
          <w:sz w:val="20"/>
          <w:szCs w:val="20"/>
        </w:rPr>
        <w:t>Муниципальная дорожная карта реализации региональной целевой модели наставничества педагогических работников в образовательных организациях на территории  г. Красноярс</w:t>
      </w:r>
      <w:r w:rsidR="007920B8">
        <w:rPr>
          <w:sz w:val="20"/>
          <w:szCs w:val="20"/>
        </w:rPr>
        <w:t>ка на период 2022 –  2024 годы»;</w:t>
      </w:r>
      <w:r w:rsidR="00595A9A" w:rsidRPr="009F0107">
        <w:rPr>
          <w:sz w:val="20"/>
          <w:szCs w:val="20"/>
        </w:rPr>
        <w:t xml:space="preserve"> </w:t>
      </w:r>
    </w:p>
    <w:p w:rsidR="00376DF9" w:rsidRPr="009F0107" w:rsidRDefault="008D355D" w:rsidP="009F0107">
      <w:pPr>
        <w:pStyle w:val="a5"/>
        <w:numPr>
          <w:ilvl w:val="0"/>
          <w:numId w:val="8"/>
        </w:numPr>
        <w:tabs>
          <w:tab w:val="left" w:pos="920"/>
          <w:tab w:val="left" w:pos="921"/>
          <w:tab w:val="left" w:pos="9005"/>
        </w:tabs>
        <w:ind w:left="0" w:firstLine="284"/>
        <w:jc w:val="both"/>
        <w:rPr>
          <w:i/>
          <w:color w:val="C00000"/>
          <w:sz w:val="20"/>
          <w:szCs w:val="20"/>
        </w:rPr>
      </w:pPr>
      <w:r w:rsidRPr="009F0107">
        <w:rPr>
          <w:i/>
          <w:color w:val="C00000"/>
          <w:sz w:val="20"/>
          <w:szCs w:val="20"/>
        </w:rPr>
        <w:t xml:space="preserve"> </w:t>
      </w:r>
      <w:r w:rsidR="00A14D1F" w:rsidRPr="009F0107">
        <w:rPr>
          <w:i/>
          <w:color w:val="C00000"/>
          <w:sz w:val="20"/>
          <w:szCs w:val="20"/>
        </w:rPr>
        <w:t xml:space="preserve"> </w:t>
      </w:r>
    </w:p>
    <w:p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9F0107">
      <w:pPr>
        <w:pStyle w:val="a3"/>
        <w:tabs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b/>
          <w:sz w:val="20"/>
          <w:szCs w:val="20"/>
        </w:rPr>
        <w:t>Целью</w:t>
      </w:r>
      <w:r w:rsidRPr="009F0107">
        <w:rPr>
          <w:b/>
          <w:spacing w:val="6"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мониторинга</w:t>
      </w:r>
      <w:r w:rsidRPr="009F0107">
        <w:rPr>
          <w:spacing w:val="6"/>
          <w:sz w:val="20"/>
          <w:szCs w:val="20"/>
        </w:rPr>
        <w:t xml:space="preserve"> </w:t>
      </w:r>
      <w:r w:rsidRPr="009F0107">
        <w:rPr>
          <w:sz w:val="20"/>
          <w:szCs w:val="20"/>
        </w:rPr>
        <w:t>является</w:t>
      </w:r>
      <w:r w:rsidRPr="009F0107">
        <w:rPr>
          <w:spacing w:val="6"/>
          <w:sz w:val="20"/>
          <w:szCs w:val="20"/>
        </w:rPr>
        <w:t xml:space="preserve"> </w:t>
      </w:r>
      <w:r w:rsidRPr="009F0107">
        <w:rPr>
          <w:sz w:val="20"/>
          <w:szCs w:val="20"/>
        </w:rPr>
        <w:t>получение</w:t>
      </w:r>
      <w:r w:rsidRPr="009F0107">
        <w:rPr>
          <w:spacing w:val="7"/>
          <w:sz w:val="20"/>
          <w:szCs w:val="20"/>
        </w:rPr>
        <w:t xml:space="preserve"> </w:t>
      </w:r>
      <w:r w:rsidRPr="009F0107">
        <w:rPr>
          <w:sz w:val="20"/>
          <w:szCs w:val="20"/>
        </w:rPr>
        <w:t>регулярной</w:t>
      </w:r>
      <w:r w:rsidRPr="009F0107">
        <w:rPr>
          <w:spacing w:val="8"/>
          <w:sz w:val="20"/>
          <w:szCs w:val="20"/>
        </w:rPr>
        <w:t xml:space="preserve"> </w:t>
      </w:r>
      <w:r w:rsidRPr="009F0107">
        <w:rPr>
          <w:sz w:val="20"/>
          <w:szCs w:val="20"/>
        </w:rPr>
        <w:t>достоверной</w:t>
      </w:r>
      <w:r w:rsidRPr="009F0107">
        <w:rPr>
          <w:spacing w:val="4"/>
          <w:sz w:val="20"/>
          <w:szCs w:val="20"/>
        </w:rPr>
        <w:t xml:space="preserve"> </w:t>
      </w:r>
      <w:r w:rsidRPr="009F0107">
        <w:rPr>
          <w:sz w:val="20"/>
          <w:szCs w:val="20"/>
        </w:rPr>
        <w:t>информации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о реализации программы наставничества и определения степени эффективности</w:t>
      </w:r>
      <w:r w:rsidR="007920B8">
        <w:rPr>
          <w:sz w:val="20"/>
          <w:szCs w:val="20"/>
        </w:rPr>
        <w:t xml:space="preserve"> </w:t>
      </w:r>
      <w:r w:rsidR="007920B8">
        <w:rPr>
          <w:spacing w:val="-57"/>
          <w:sz w:val="20"/>
          <w:szCs w:val="20"/>
        </w:rPr>
        <w:t xml:space="preserve">  </w:t>
      </w:r>
      <w:r w:rsidR="00FA17C1" w:rsidRPr="009F0107">
        <w:rPr>
          <w:sz w:val="20"/>
          <w:szCs w:val="20"/>
        </w:rPr>
        <w:t>ц</w:t>
      </w:r>
      <w:r w:rsidRPr="009F0107">
        <w:rPr>
          <w:sz w:val="20"/>
          <w:szCs w:val="20"/>
        </w:rPr>
        <w:t>елевой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модели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="00A14D1F" w:rsidRPr="009F0107">
        <w:rPr>
          <w:sz w:val="20"/>
          <w:szCs w:val="20"/>
        </w:rPr>
        <w:t xml:space="preserve"> в </w:t>
      </w:r>
      <w:r w:rsidR="006C70F0">
        <w:rPr>
          <w:sz w:val="20"/>
          <w:szCs w:val="20"/>
        </w:rPr>
        <w:t>МАОУ Гимназия № 9</w:t>
      </w:r>
    </w:p>
    <w:p w:rsidR="007C148D" w:rsidRPr="009F0107" w:rsidRDefault="007C148D" w:rsidP="009F0107">
      <w:pPr>
        <w:widowControl/>
        <w:shd w:val="clear" w:color="auto" w:fill="FFFFFF"/>
        <w:suppressAutoHyphens/>
        <w:autoSpaceDE/>
        <w:autoSpaceDN/>
        <w:ind w:firstLine="284"/>
        <w:jc w:val="both"/>
        <w:rPr>
          <w:b/>
          <w:color w:val="222222"/>
          <w:sz w:val="20"/>
          <w:szCs w:val="20"/>
          <w:lang w:eastAsia="ru-RU"/>
        </w:rPr>
      </w:pPr>
      <w:r w:rsidRPr="009F0107">
        <w:rPr>
          <w:b/>
          <w:color w:val="222222"/>
          <w:sz w:val="20"/>
          <w:szCs w:val="20"/>
          <w:lang w:eastAsia="ru-RU"/>
        </w:rPr>
        <w:t xml:space="preserve">  Задачи мониторинга:</w:t>
      </w:r>
      <w:r w:rsidR="007920B8">
        <w:rPr>
          <w:b/>
          <w:color w:val="222222"/>
          <w:sz w:val="20"/>
          <w:szCs w:val="20"/>
          <w:lang w:eastAsia="ru-RU"/>
        </w:rPr>
        <w:t xml:space="preserve"> </w:t>
      </w:r>
    </w:p>
    <w:p w:rsidR="007C148D" w:rsidRPr="009F0107" w:rsidRDefault="007C148D" w:rsidP="009F0107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получить актуальную информацию о количественном значении (доли) педагогических работников, реализующих  целевую модель наставничества в </w:t>
      </w:r>
      <w:r w:rsidR="006C70F0">
        <w:rPr>
          <w:color w:val="222222"/>
          <w:sz w:val="20"/>
          <w:szCs w:val="20"/>
          <w:lang w:eastAsia="ru-RU"/>
        </w:rPr>
        <w:t>МАОУ Гимназия № 9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9F0107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определить долю педагогических кадров, вовлеченных в программы наставничества педагогических работников в </w:t>
      </w:r>
      <w:r w:rsidR="006C70F0">
        <w:rPr>
          <w:color w:val="222222"/>
          <w:sz w:val="20"/>
          <w:szCs w:val="20"/>
          <w:lang w:eastAsia="ru-RU"/>
        </w:rPr>
        <w:t>МАОУ Гимназия № 9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9F0107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оценить состояние </w:t>
      </w:r>
      <w:r w:rsidR="00FA17C1" w:rsidRPr="009F0107">
        <w:rPr>
          <w:color w:val="222222"/>
          <w:sz w:val="20"/>
          <w:szCs w:val="20"/>
          <w:lang w:eastAsia="ru-RU"/>
        </w:rPr>
        <w:t>реализации</w:t>
      </w:r>
      <w:r w:rsidRPr="009F0107">
        <w:rPr>
          <w:color w:val="222222"/>
          <w:sz w:val="20"/>
          <w:szCs w:val="20"/>
          <w:lang w:eastAsia="ru-RU"/>
        </w:rPr>
        <w:t xml:space="preserve"> целевой модели наставничества в </w:t>
      </w:r>
      <w:r w:rsidR="006C70F0">
        <w:rPr>
          <w:color w:val="222222"/>
          <w:sz w:val="20"/>
          <w:szCs w:val="20"/>
          <w:lang w:eastAsia="ru-RU"/>
        </w:rPr>
        <w:t>МАОУ Гимназия № 9;</w:t>
      </w:r>
    </w:p>
    <w:p w:rsidR="007C148D" w:rsidRPr="009F0107" w:rsidRDefault="007C148D" w:rsidP="009F0107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спрогнозировать достижение скв</w:t>
      </w:r>
      <w:r w:rsidR="00FA17C1" w:rsidRPr="009F0107">
        <w:rPr>
          <w:color w:val="222222"/>
          <w:sz w:val="20"/>
          <w:szCs w:val="20"/>
          <w:lang w:eastAsia="ru-RU"/>
        </w:rPr>
        <w:t xml:space="preserve">озных </w:t>
      </w:r>
      <w:proofErr w:type="gramStart"/>
      <w:r w:rsidR="00FA17C1" w:rsidRPr="009F0107">
        <w:rPr>
          <w:color w:val="222222"/>
          <w:sz w:val="20"/>
          <w:szCs w:val="20"/>
          <w:lang w:eastAsia="ru-RU"/>
        </w:rPr>
        <w:t xml:space="preserve">результатов эффективности реализации программы </w:t>
      </w:r>
      <w:r w:rsidRPr="009F0107">
        <w:rPr>
          <w:color w:val="222222"/>
          <w:sz w:val="20"/>
          <w:szCs w:val="20"/>
          <w:lang w:eastAsia="ru-RU"/>
        </w:rPr>
        <w:t xml:space="preserve"> наставничества</w:t>
      </w:r>
      <w:proofErr w:type="gramEnd"/>
      <w:r w:rsidRPr="009F0107">
        <w:rPr>
          <w:color w:val="222222"/>
          <w:sz w:val="20"/>
          <w:szCs w:val="20"/>
          <w:lang w:eastAsia="ru-RU"/>
        </w:rPr>
        <w:t xml:space="preserve"> в  </w:t>
      </w:r>
      <w:r w:rsidR="006C70F0">
        <w:rPr>
          <w:color w:val="222222"/>
          <w:sz w:val="20"/>
          <w:szCs w:val="20"/>
          <w:lang w:eastAsia="ru-RU"/>
        </w:rPr>
        <w:t>МАОУ Гимназия № 9</w:t>
      </w:r>
      <w:r w:rsidRPr="009F0107">
        <w:rPr>
          <w:color w:val="222222"/>
          <w:sz w:val="20"/>
          <w:szCs w:val="20"/>
          <w:lang w:eastAsia="ru-RU"/>
        </w:rPr>
        <w:t>;</w:t>
      </w:r>
    </w:p>
    <w:p w:rsidR="007C148D" w:rsidRPr="009F0107" w:rsidRDefault="007C148D" w:rsidP="009F0107">
      <w:pPr>
        <w:widowControl/>
        <w:numPr>
          <w:ilvl w:val="0"/>
          <w:numId w:val="11"/>
        </w:numPr>
        <w:shd w:val="clear" w:color="auto" w:fill="FFFFFF"/>
        <w:suppressAutoHyphens/>
        <w:autoSpaceDE/>
        <w:autoSpaceDN/>
        <w:ind w:left="0" w:firstLine="284"/>
        <w:contextualSpacing/>
        <w:jc w:val="both"/>
        <w:rPr>
          <w:color w:val="222222"/>
          <w:sz w:val="20"/>
          <w:szCs w:val="20"/>
          <w:lang w:eastAsia="ru-RU"/>
        </w:rPr>
      </w:pPr>
      <w:r w:rsidRPr="009F0107">
        <w:rPr>
          <w:color w:val="222222"/>
          <w:sz w:val="20"/>
          <w:szCs w:val="20"/>
          <w:lang w:eastAsia="ru-RU"/>
        </w:rPr>
        <w:t xml:space="preserve"> разработать рекомендации по результатам мониторинга для принятия управленческих решений в направлении реализации целевой модели наставничества педагогических работников  в </w:t>
      </w:r>
      <w:r w:rsidR="006C70F0">
        <w:rPr>
          <w:color w:val="222222"/>
          <w:sz w:val="20"/>
          <w:szCs w:val="20"/>
          <w:lang w:eastAsia="ru-RU"/>
        </w:rPr>
        <w:t>МАОУ Гимназия № 9</w:t>
      </w:r>
      <w:r w:rsidRPr="009F0107">
        <w:rPr>
          <w:color w:val="222222"/>
          <w:sz w:val="20"/>
          <w:szCs w:val="20"/>
          <w:lang w:eastAsia="ru-RU"/>
        </w:rPr>
        <w:t>.</w:t>
      </w:r>
    </w:p>
    <w:p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Мониторинг</w:t>
      </w:r>
      <w:r w:rsidRPr="009F0107">
        <w:rPr>
          <w:spacing w:val="-5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состоит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из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двух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этапов:</w:t>
      </w:r>
    </w:p>
    <w:p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9F0107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Оценка</w:t>
      </w:r>
      <w:r w:rsidRPr="009F0107">
        <w:rPr>
          <w:spacing w:val="-4"/>
          <w:sz w:val="20"/>
          <w:szCs w:val="20"/>
        </w:rPr>
        <w:t xml:space="preserve"> </w:t>
      </w:r>
      <w:proofErr w:type="gramStart"/>
      <w:r w:rsidRPr="009F0107">
        <w:rPr>
          <w:sz w:val="20"/>
          <w:szCs w:val="20"/>
        </w:rPr>
        <w:t>качества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процесса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proofErr w:type="gramEnd"/>
      <w:r w:rsidR="00FA17C1" w:rsidRPr="009F0107">
        <w:rPr>
          <w:sz w:val="20"/>
          <w:szCs w:val="20"/>
        </w:rPr>
        <w:t xml:space="preserve"> в</w:t>
      </w:r>
      <w:r w:rsidR="006C70F0">
        <w:rPr>
          <w:sz w:val="20"/>
          <w:szCs w:val="20"/>
        </w:rPr>
        <w:t xml:space="preserve"> МАОУ Гимназия № 9</w:t>
      </w:r>
      <w:r w:rsidRPr="009F0107">
        <w:rPr>
          <w:sz w:val="20"/>
          <w:szCs w:val="20"/>
        </w:rPr>
        <w:t>.</w:t>
      </w:r>
    </w:p>
    <w:p w:rsidR="00376DF9" w:rsidRPr="009F0107" w:rsidRDefault="00AD3A05" w:rsidP="009F0107">
      <w:pPr>
        <w:pStyle w:val="a5"/>
        <w:numPr>
          <w:ilvl w:val="0"/>
          <w:numId w:val="7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Оценка мотивационно-личностного, </w:t>
      </w:r>
      <w:proofErr w:type="spellStart"/>
      <w:r w:rsidRPr="009F0107">
        <w:rPr>
          <w:sz w:val="20"/>
          <w:szCs w:val="20"/>
        </w:rPr>
        <w:t>компетентностного</w:t>
      </w:r>
      <w:proofErr w:type="spellEnd"/>
      <w:r w:rsidRPr="009F0107">
        <w:rPr>
          <w:sz w:val="20"/>
          <w:szCs w:val="20"/>
        </w:rPr>
        <w:t>, профессионального</w:t>
      </w:r>
      <w:r w:rsidRPr="009F0107">
        <w:rPr>
          <w:spacing w:val="-57"/>
          <w:sz w:val="20"/>
          <w:szCs w:val="20"/>
        </w:rPr>
        <w:t xml:space="preserve"> </w:t>
      </w:r>
      <w:r w:rsidR="0068628B">
        <w:rPr>
          <w:spacing w:val="-57"/>
          <w:sz w:val="20"/>
          <w:szCs w:val="20"/>
        </w:rPr>
        <w:t xml:space="preserve"> </w:t>
      </w:r>
      <w:r w:rsidRPr="009F0107">
        <w:rPr>
          <w:sz w:val="20"/>
          <w:szCs w:val="20"/>
        </w:rPr>
        <w:t>роста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участников, динамика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образовательных результатов.</w:t>
      </w:r>
    </w:p>
    <w:p w:rsidR="00407AB6" w:rsidRPr="009F0107" w:rsidRDefault="00407AB6" w:rsidP="009F0107">
      <w:pPr>
        <w:pStyle w:val="a5"/>
        <w:tabs>
          <w:tab w:val="left" w:pos="921"/>
        </w:tabs>
        <w:ind w:left="0" w:firstLine="284"/>
        <w:jc w:val="both"/>
        <w:rPr>
          <w:sz w:val="20"/>
          <w:szCs w:val="20"/>
        </w:rPr>
      </w:pPr>
    </w:p>
    <w:p w:rsidR="00407AB6" w:rsidRPr="009F0107" w:rsidRDefault="006C70F0" w:rsidP="009F0107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В МАОУ Гимназия № 9</w:t>
      </w:r>
      <w:r w:rsidR="00A14D1F" w:rsidRPr="009F0107">
        <w:rPr>
          <w:sz w:val="20"/>
          <w:szCs w:val="20"/>
        </w:rPr>
        <w:t xml:space="preserve"> реализуется целевая м</w:t>
      </w:r>
      <w:r>
        <w:rPr>
          <w:sz w:val="20"/>
          <w:szCs w:val="20"/>
        </w:rPr>
        <w:t>одель наставничества в форме</w:t>
      </w:r>
      <w:r w:rsidR="00A14D1F" w:rsidRPr="009F0107">
        <w:rPr>
          <w:sz w:val="20"/>
          <w:szCs w:val="20"/>
        </w:rPr>
        <w:t xml:space="preserve"> «Учитель – учитель</w:t>
      </w:r>
      <w:r>
        <w:rPr>
          <w:sz w:val="20"/>
          <w:szCs w:val="20"/>
        </w:rPr>
        <w:t>».</w:t>
      </w:r>
    </w:p>
    <w:p w:rsidR="00A06E94" w:rsidRPr="009F0107" w:rsidRDefault="00AD3A05" w:rsidP="009F0107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  <w:r w:rsidRPr="009F0107">
        <w:rPr>
          <w:spacing w:val="-5"/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Оценка</w:t>
      </w:r>
      <w:r w:rsidRPr="009F0107">
        <w:rPr>
          <w:spacing w:val="-3"/>
          <w:sz w:val="20"/>
          <w:szCs w:val="20"/>
        </w:rPr>
        <w:t xml:space="preserve"> </w:t>
      </w:r>
      <w:proofErr w:type="gramStart"/>
      <w:r w:rsidRPr="009F0107">
        <w:rPr>
          <w:sz w:val="20"/>
          <w:szCs w:val="20"/>
        </w:rPr>
        <w:t>качества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процесса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реализации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proofErr w:type="gramEnd"/>
      <w:r w:rsidR="00A06E94" w:rsidRPr="009F0107">
        <w:rPr>
          <w:sz w:val="20"/>
          <w:szCs w:val="20"/>
        </w:rPr>
        <w:t xml:space="preserve"> </w:t>
      </w:r>
    </w:p>
    <w:p w:rsidR="00376DF9" w:rsidRPr="009F0107" w:rsidRDefault="00376DF9" w:rsidP="009F0107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9F0107" w:rsidRDefault="00AD3A05" w:rsidP="009F0107">
      <w:pPr>
        <w:pStyle w:val="a3"/>
        <w:tabs>
          <w:tab w:val="left" w:pos="8990"/>
          <w:tab w:val="left" w:pos="9356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Программа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реализуется</w:t>
      </w:r>
      <w:r w:rsidRPr="009F0107">
        <w:rPr>
          <w:spacing w:val="-3"/>
          <w:sz w:val="20"/>
          <w:szCs w:val="20"/>
        </w:rPr>
        <w:t xml:space="preserve"> </w:t>
      </w:r>
      <w:r w:rsidR="00A14D1F" w:rsidRPr="009F0107">
        <w:rPr>
          <w:sz w:val="20"/>
          <w:szCs w:val="20"/>
        </w:rPr>
        <w:t xml:space="preserve">в </w:t>
      </w:r>
      <w:r w:rsidR="006C70F0">
        <w:rPr>
          <w:sz w:val="20"/>
          <w:szCs w:val="20"/>
        </w:rPr>
        <w:t xml:space="preserve">МАОУ Гимназия № 9 </w:t>
      </w:r>
      <w:r w:rsidR="00A14D1F" w:rsidRPr="009F0107">
        <w:rPr>
          <w:sz w:val="20"/>
          <w:szCs w:val="20"/>
        </w:rPr>
        <w:t xml:space="preserve">    </w:t>
      </w:r>
      <w:r w:rsidRPr="009F0107">
        <w:rPr>
          <w:sz w:val="20"/>
          <w:szCs w:val="20"/>
        </w:rPr>
        <w:t>с</w:t>
      </w:r>
      <w:r w:rsidRPr="009F0107">
        <w:rPr>
          <w:spacing w:val="-1"/>
          <w:sz w:val="20"/>
          <w:szCs w:val="20"/>
        </w:rPr>
        <w:t xml:space="preserve"> </w:t>
      </w:r>
      <w:r w:rsidR="006C70F0">
        <w:rPr>
          <w:spacing w:val="-1"/>
          <w:sz w:val="20"/>
          <w:szCs w:val="20"/>
        </w:rPr>
        <w:t xml:space="preserve"> 27.05.2022 года.</w:t>
      </w:r>
    </w:p>
    <w:p w:rsidR="00376DF9" w:rsidRPr="009F0107" w:rsidRDefault="00AD3A05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 первого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9F0107">
      <w:pPr>
        <w:pStyle w:val="a5"/>
        <w:numPr>
          <w:ilvl w:val="0"/>
          <w:numId w:val="8"/>
        </w:numPr>
        <w:tabs>
          <w:tab w:val="left" w:pos="921"/>
          <w:tab w:val="left" w:pos="4208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качество программы наставничества, эффективность и полезность программы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как инструмента повышения социального и профессионального благополучия</w:t>
      </w:r>
      <w:proofErr w:type="gramStart"/>
      <w:r w:rsidRPr="009F0107">
        <w:rPr>
          <w:spacing w:val="-57"/>
          <w:sz w:val="20"/>
          <w:szCs w:val="20"/>
        </w:rPr>
        <w:t xml:space="preserve"> </w:t>
      </w:r>
      <w:r w:rsidR="001043F8" w:rsidRPr="009F0107">
        <w:rPr>
          <w:spacing w:val="-57"/>
          <w:sz w:val="20"/>
          <w:szCs w:val="20"/>
        </w:rPr>
        <w:t xml:space="preserve">                  ;</w:t>
      </w:r>
      <w:proofErr w:type="gramEnd"/>
    </w:p>
    <w:p w:rsidR="00376DF9" w:rsidRPr="009F0107" w:rsidRDefault="00AD3A05" w:rsidP="009F0107">
      <w:pPr>
        <w:pStyle w:val="a5"/>
        <w:numPr>
          <w:ilvl w:val="0"/>
          <w:numId w:val="8"/>
        </w:numPr>
        <w:tabs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соответствие условий реализации программы требованиям Целевой модели,</w:t>
      </w:r>
      <w:r w:rsidRPr="009F0107">
        <w:rPr>
          <w:spacing w:val="-57"/>
          <w:sz w:val="20"/>
          <w:szCs w:val="20"/>
        </w:rPr>
        <w:t xml:space="preserve"> </w:t>
      </w:r>
      <w:r w:rsidRPr="009F0107">
        <w:rPr>
          <w:sz w:val="20"/>
          <w:szCs w:val="20"/>
        </w:rPr>
        <w:t>современным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подходам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технологиям.</w:t>
      </w:r>
    </w:p>
    <w:p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:rsidR="001043F8" w:rsidRPr="009F0107" w:rsidRDefault="003F526D" w:rsidP="009F0107">
      <w:pPr>
        <w:tabs>
          <w:tab w:val="left" w:pos="621"/>
          <w:tab w:val="left" w:pos="9498"/>
          <w:tab w:val="left" w:pos="963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1.1. </w:t>
      </w:r>
      <w:r w:rsidR="00AD3A05" w:rsidRPr="009F0107">
        <w:rPr>
          <w:sz w:val="20"/>
          <w:szCs w:val="20"/>
        </w:rPr>
        <w:t>Для оценки качества, эффективности и полезности программы на основе</w:t>
      </w:r>
      <w:r w:rsidR="001043F8" w:rsidRPr="009F0107">
        <w:rPr>
          <w:sz w:val="20"/>
          <w:szCs w:val="20"/>
        </w:rPr>
        <w:t xml:space="preserve"> </w:t>
      </w:r>
      <w:r w:rsidR="007C148D" w:rsidRPr="009F0107">
        <w:rPr>
          <w:spacing w:val="-57"/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анкетирования участников программы проведен SWOT-анализ реализуемой</w:t>
      </w:r>
      <w:r w:rsidR="00AD3A05" w:rsidRPr="009F0107">
        <w:rPr>
          <w:spacing w:val="1"/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программы</w:t>
      </w:r>
      <w:r w:rsidR="00AD3A05" w:rsidRPr="009F0107">
        <w:rPr>
          <w:spacing w:val="-2"/>
          <w:sz w:val="20"/>
          <w:szCs w:val="20"/>
        </w:rPr>
        <w:t xml:space="preserve"> </w:t>
      </w:r>
      <w:r w:rsidR="00AD3A05" w:rsidRPr="009F0107">
        <w:rPr>
          <w:sz w:val="20"/>
          <w:szCs w:val="20"/>
        </w:rPr>
        <w:t>наставничества.</w:t>
      </w:r>
    </w:p>
    <w:p w:rsidR="001043F8" w:rsidRPr="009F0107" w:rsidRDefault="001043F8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В рамках SWOT-анализа были изучены внешние и внутренние факторы, выделены </w:t>
      </w:r>
      <w:r w:rsidRPr="009F0107">
        <w:rPr>
          <w:spacing w:val="-57"/>
          <w:sz w:val="20"/>
          <w:szCs w:val="20"/>
        </w:rPr>
        <w:t xml:space="preserve"> </w:t>
      </w:r>
      <w:r w:rsidRPr="009F0107">
        <w:rPr>
          <w:sz w:val="20"/>
          <w:szCs w:val="20"/>
        </w:rPr>
        <w:t>сильные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 программы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наставничества.</w:t>
      </w:r>
    </w:p>
    <w:p w:rsidR="001043F8" w:rsidRPr="009F0107" w:rsidRDefault="001043F8" w:rsidP="009F0107">
      <w:pPr>
        <w:pStyle w:val="a3"/>
        <w:ind w:firstLine="284"/>
        <w:jc w:val="both"/>
        <w:rPr>
          <w:sz w:val="20"/>
          <w:szCs w:val="20"/>
        </w:rPr>
      </w:pPr>
    </w:p>
    <w:p w:rsidR="001043F8" w:rsidRPr="009F0107" w:rsidRDefault="001043F8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lastRenderedPageBreak/>
        <w:t>Результаты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анализа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приведены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</w:p>
    <w:p w:rsidR="008D355D" w:rsidRDefault="008D355D" w:rsidP="006C70F0">
      <w:pPr>
        <w:pStyle w:val="a3"/>
        <w:jc w:val="both"/>
        <w:rPr>
          <w:sz w:val="20"/>
          <w:szCs w:val="20"/>
        </w:rPr>
      </w:pPr>
    </w:p>
    <w:p w:rsidR="008D355D" w:rsidRPr="009F0107" w:rsidRDefault="008D355D" w:rsidP="009F0107">
      <w:pPr>
        <w:pStyle w:val="a3"/>
        <w:ind w:firstLine="284"/>
        <w:jc w:val="both"/>
        <w:rPr>
          <w:sz w:val="20"/>
          <w:szCs w:val="20"/>
        </w:rPr>
      </w:pPr>
    </w:p>
    <w:p w:rsidR="009F0107" w:rsidRPr="009F0107" w:rsidRDefault="001043F8" w:rsidP="009F0107">
      <w:pPr>
        <w:pStyle w:val="a3"/>
        <w:ind w:firstLine="284"/>
        <w:jc w:val="both"/>
        <w:rPr>
          <w:color w:val="C00000"/>
          <w:sz w:val="20"/>
          <w:szCs w:val="20"/>
        </w:rPr>
      </w:pPr>
      <w:r w:rsidRPr="009F0107">
        <w:rPr>
          <w:sz w:val="20"/>
          <w:szCs w:val="20"/>
        </w:rPr>
        <w:t>Таблица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1.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Сильные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слабые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стороны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 xml:space="preserve">наставничества </w:t>
      </w:r>
    </w:p>
    <w:p w:rsidR="001043F8" w:rsidRPr="009F0107" w:rsidRDefault="001043F8" w:rsidP="009F0107">
      <w:pPr>
        <w:pStyle w:val="1"/>
        <w:ind w:left="0" w:firstLine="284"/>
        <w:rPr>
          <w:b w:val="0"/>
          <w:sz w:val="20"/>
          <w:szCs w:val="20"/>
        </w:rPr>
      </w:pPr>
    </w:p>
    <w:tbl>
      <w:tblPr>
        <w:tblpPr w:leftFromText="180" w:rightFromText="180" w:vertAnchor="text" w:tblpX="166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3119"/>
        <w:gridCol w:w="3544"/>
      </w:tblGrid>
      <w:tr w:rsidR="001043F8" w:rsidRPr="009F0107" w:rsidTr="009F0107">
        <w:trPr>
          <w:trHeight w:val="375"/>
        </w:trPr>
        <w:tc>
          <w:tcPr>
            <w:tcW w:w="3510" w:type="dxa"/>
          </w:tcPr>
          <w:p w:rsidR="001043F8" w:rsidRPr="009F0107" w:rsidRDefault="001043F8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Pr="009F010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119" w:type="dxa"/>
          </w:tcPr>
          <w:p w:rsidR="001043F8" w:rsidRPr="009F0107" w:rsidRDefault="001043F8" w:rsidP="009F0107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Сильные</w:t>
            </w:r>
            <w:r w:rsidRPr="009F010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  <w:tc>
          <w:tcPr>
            <w:tcW w:w="3544" w:type="dxa"/>
          </w:tcPr>
          <w:p w:rsidR="001043F8" w:rsidRPr="009F0107" w:rsidRDefault="001043F8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Слабые</w:t>
            </w:r>
            <w:r w:rsidRPr="009F010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стороны</w:t>
            </w:r>
          </w:p>
        </w:tc>
      </w:tr>
      <w:tr w:rsidR="001043F8" w:rsidRPr="009F0107" w:rsidTr="009F0107">
        <w:trPr>
          <w:trHeight w:val="60"/>
        </w:trPr>
        <w:tc>
          <w:tcPr>
            <w:tcW w:w="3510" w:type="dxa"/>
          </w:tcPr>
          <w:p w:rsidR="001043F8" w:rsidRPr="009F0107" w:rsidRDefault="001043F8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Учитель</w:t>
            </w:r>
            <w:r w:rsidRPr="009F0107"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– учитель</w:t>
            </w:r>
          </w:p>
        </w:tc>
        <w:tc>
          <w:tcPr>
            <w:tcW w:w="3119" w:type="dxa"/>
          </w:tcPr>
          <w:p w:rsidR="001043F8" w:rsidRPr="00C847CC" w:rsidRDefault="001043F8" w:rsidP="009F0107">
            <w:pPr>
              <w:pStyle w:val="a3"/>
              <w:rPr>
                <w:b/>
                <w:sz w:val="20"/>
                <w:szCs w:val="20"/>
              </w:rPr>
            </w:pPr>
            <w:r w:rsidRPr="00C847CC">
              <w:rPr>
                <w:b/>
                <w:sz w:val="20"/>
                <w:szCs w:val="20"/>
              </w:rPr>
              <w:t xml:space="preserve"> </w:t>
            </w:r>
          </w:p>
          <w:p w:rsidR="006C70F0" w:rsidRPr="00C847CC" w:rsidRDefault="006C70F0" w:rsidP="006C70F0">
            <w:pPr>
              <w:pStyle w:val="Default"/>
              <w:rPr>
                <w:sz w:val="20"/>
                <w:szCs w:val="20"/>
              </w:rPr>
            </w:pPr>
            <w:r w:rsidRPr="00C847CC">
              <w:rPr>
                <w:sz w:val="20"/>
                <w:szCs w:val="20"/>
              </w:rPr>
              <w:t xml:space="preserve">-Высокая квалификация наставников (высшая квалификационная категория, опыт работы, награды и звания, достижения </w:t>
            </w:r>
            <w:r w:rsidR="008773B0">
              <w:rPr>
                <w:sz w:val="20"/>
                <w:szCs w:val="20"/>
              </w:rPr>
              <w:t>в педагогической деятельности)</w:t>
            </w:r>
          </w:p>
          <w:p w:rsidR="006C70F0" w:rsidRPr="00C847CC" w:rsidRDefault="006C70F0" w:rsidP="006C70F0">
            <w:pPr>
              <w:pStyle w:val="Default"/>
              <w:rPr>
                <w:sz w:val="20"/>
                <w:szCs w:val="20"/>
              </w:rPr>
            </w:pPr>
          </w:p>
          <w:p w:rsidR="001043F8" w:rsidRPr="00C847CC" w:rsidRDefault="001043F8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1043F8" w:rsidRPr="00C847CC" w:rsidRDefault="001043F8" w:rsidP="009F0107">
            <w:pPr>
              <w:pStyle w:val="a3"/>
              <w:rPr>
                <w:b/>
                <w:sz w:val="20"/>
                <w:szCs w:val="20"/>
              </w:rPr>
            </w:pPr>
            <w:r w:rsidRPr="00C847CC">
              <w:rPr>
                <w:b/>
                <w:sz w:val="20"/>
                <w:szCs w:val="20"/>
              </w:rPr>
              <w:t xml:space="preserve"> </w:t>
            </w:r>
          </w:p>
          <w:p w:rsidR="001043F8" w:rsidRPr="00C847CC" w:rsidRDefault="0060624F" w:rsidP="009F0107">
            <w:pPr>
              <w:pStyle w:val="a3"/>
              <w:rPr>
                <w:sz w:val="20"/>
                <w:szCs w:val="20"/>
              </w:rPr>
            </w:pPr>
            <w:r w:rsidRPr="00C847CC">
              <w:rPr>
                <w:sz w:val="20"/>
                <w:szCs w:val="20"/>
              </w:rPr>
              <w:t>Значительная</w:t>
            </w:r>
            <w:r w:rsidR="001C1676" w:rsidRPr="00C847CC">
              <w:rPr>
                <w:sz w:val="20"/>
                <w:szCs w:val="20"/>
              </w:rPr>
              <w:t xml:space="preserve"> предметная нагрузка наставников</w:t>
            </w:r>
            <w:r w:rsidRPr="00C847CC">
              <w:rPr>
                <w:sz w:val="20"/>
                <w:szCs w:val="20"/>
              </w:rPr>
              <w:t xml:space="preserve"> (более 30 часов)</w:t>
            </w:r>
          </w:p>
        </w:tc>
      </w:tr>
    </w:tbl>
    <w:p w:rsidR="001043F8" w:rsidRPr="009F0107" w:rsidRDefault="001043F8" w:rsidP="009F0107">
      <w:pPr>
        <w:pStyle w:val="a3"/>
        <w:ind w:firstLine="284"/>
        <w:rPr>
          <w:b/>
          <w:sz w:val="20"/>
          <w:szCs w:val="20"/>
        </w:rPr>
      </w:pPr>
    </w:p>
    <w:p w:rsidR="003F526D" w:rsidRPr="009F0107" w:rsidRDefault="003F526D" w:rsidP="009F0107">
      <w:pPr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1.2. Были проанализированы возможности программы и угрозы ее реализации. Результаты</w:t>
      </w:r>
      <w:r w:rsidRPr="009F0107">
        <w:rPr>
          <w:spacing w:val="-57"/>
          <w:sz w:val="20"/>
          <w:szCs w:val="20"/>
        </w:rPr>
        <w:t xml:space="preserve"> </w:t>
      </w:r>
      <w:r w:rsidR="00DD53CC" w:rsidRPr="009F0107">
        <w:rPr>
          <w:spacing w:val="-57"/>
          <w:sz w:val="20"/>
          <w:szCs w:val="20"/>
        </w:rPr>
        <w:t xml:space="preserve">   </w:t>
      </w:r>
      <w:r w:rsidRPr="009F0107">
        <w:rPr>
          <w:sz w:val="20"/>
          <w:szCs w:val="20"/>
        </w:rPr>
        <w:t>представлены в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таблице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2.</w:t>
      </w:r>
    </w:p>
    <w:p w:rsidR="003F526D" w:rsidRPr="009F0107" w:rsidRDefault="003F526D" w:rsidP="009F0107">
      <w:pPr>
        <w:ind w:firstLine="284"/>
        <w:jc w:val="both"/>
        <w:rPr>
          <w:sz w:val="20"/>
          <w:szCs w:val="20"/>
        </w:rPr>
      </w:pPr>
    </w:p>
    <w:p w:rsidR="003F526D" w:rsidRPr="009F0107" w:rsidRDefault="003F526D" w:rsidP="009F0107">
      <w:pPr>
        <w:ind w:firstLine="284"/>
        <w:jc w:val="both"/>
        <w:outlineLvl w:val="0"/>
        <w:rPr>
          <w:b/>
          <w:bCs/>
          <w:sz w:val="20"/>
          <w:szCs w:val="20"/>
        </w:rPr>
      </w:pPr>
      <w:r w:rsidRPr="009F0107">
        <w:rPr>
          <w:b/>
          <w:bCs/>
          <w:sz w:val="20"/>
          <w:szCs w:val="20"/>
        </w:rPr>
        <w:t>Таблица</w:t>
      </w:r>
      <w:r w:rsidRPr="009F0107">
        <w:rPr>
          <w:b/>
          <w:bCs/>
          <w:spacing w:val="-2"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2.</w:t>
      </w:r>
      <w:r w:rsidRPr="009F0107">
        <w:rPr>
          <w:b/>
          <w:bCs/>
          <w:spacing w:val="-1"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Возможности</w:t>
      </w:r>
      <w:r w:rsidRPr="009F0107">
        <w:rPr>
          <w:b/>
          <w:bCs/>
          <w:spacing w:val="-1"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программы</w:t>
      </w:r>
      <w:r w:rsidRPr="009F0107">
        <w:rPr>
          <w:b/>
          <w:bCs/>
          <w:spacing w:val="-2"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и</w:t>
      </w:r>
      <w:r w:rsidRPr="009F0107">
        <w:rPr>
          <w:b/>
          <w:bCs/>
          <w:spacing w:val="-1"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угрозы</w:t>
      </w:r>
      <w:r w:rsidRPr="009F0107">
        <w:rPr>
          <w:b/>
          <w:bCs/>
          <w:spacing w:val="-1"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ее</w:t>
      </w:r>
      <w:r w:rsidRPr="009F0107">
        <w:rPr>
          <w:b/>
          <w:bCs/>
          <w:spacing w:val="-2"/>
          <w:sz w:val="20"/>
          <w:szCs w:val="20"/>
        </w:rPr>
        <w:t xml:space="preserve"> </w:t>
      </w:r>
      <w:r w:rsidRPr="009F0107">
        <w:rPr>
          <w:b/>
          <w:bCs/>
          <w:sz w:val="20"/>
          <w:szCs w:val="20"/>
        </w:rPr>
        <w:t>реализации</w:t>
      </w:r>
    </w:p>
    <w:p w:rsidR="003F526D" w:rsidRPr="009F0107" w:rsidRDefault="003F526D" w:rsidP="009F0107">
      <w:pPr>
        <w:ind w:firstLine="284"/>
        <w:outlineLvl w:val="0"/>
        <w:rPr>
          <w:b/>
          <w:bCs/>
          <w:sz w:val="20"/>
          <w:szCs w:val="20"/>
        </w:rPr>
      </w:pP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9"/>
        <w:gridCol w:w="3118"/>
        <w:gridCol w:w="3544"/>
      </w:tblGrid>
      <w:tr w:rsidR="003F526D" w:rsidRPr="009F0107" w:rsidTr="009F0107">
        <w:trPr>
          <w:trHeight w:val="375"/>
        </w:trPr>
        <w:tc>
          <w:tcPr>
            <w:tcW w:w="3369" w:type="dxa"/>
          </w:tcPr>
          <w:p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Pr="009F010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3118" w:type="dxa"/>
          </w:tcPr>
          <w:p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3544" w:type="dxa"/>
          </w:tcPr>
          <w:p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Угрозы</w:t>
            </w:r>
          </w:p>
        </w:tc>
      </w:tr>
      <w:tr w:rsidR="003F526D" w:rsidRPr="009F0107" w:rsidTr="009F0107">
        <w:trPr>
          <w:trHeight w:val="60"/>
        </w:trPr>
        <w:tc>
          <w:tcPr>
            <w:tcW w:w="3369" w:type="dxa"/>
          </w:tcPr>
          <w:p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Учитель</w:t>
            </w:r>
            <w:r w:rsidRPr="009F0107"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– учитель</w:t>
            </w:r>
          </w:p>
        </w:tc>
        <w:tc>
          <w:tcPr>
            <w:tcW w:w="3118" w:type="dxa"/>
          </w:tcPr>
          <w:p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 </w:t>
            </w:r>
          </w:p>
          <w:p w:rsidR="007134C9" w:rsidRPr="007134C9" w:rsidRDefault="007134C9" w:rsidP="007134C9">
            <w:pPr>
              <w:pStyle w:val="a3"/>
              <w:spacing w:before="8"/>
              <w:ind w:left="33"/>
              <w:rPr>
                <w:sz w:val="20"/>
                <w:szCs w:val="20"/>
              </w:rPr>
            </w:pPr>
            <w:r w:rsidRPr="007134C9">
              <w:rPr>
                <w:sz w:val="20"/>
                <w:szCs w:val="20"/>
              </w:rPr>
              <w:t>-возможность оказания оперативной адресной методической помощи;</w:t>
            </w:r>
          </w:p>
          <w:p w:rsidR="007134C9" w:rsidRPr="007134C9" w:rsidRDefault="007134C9" w:rsidP="007134C9">
            <w:pPr>
              <w:pStyle w:val="a3"/>
              <w:spacing w:before="8"/>
              <w:ind w:left="33"/>
              <w:rPr>
                <w:sz w:val="20"/>
                <w:szCs w:val="20"/>
              </w:rPr>
            </w:pPr>
            <w:r w:rsidRPr="007134C9">
              <w:rPr>
                <w:sz w:val="20"/>
                <w:szCs w:val="20"/>
              </w:rPr>
              <w:t>-систематизация методических разработок наставниками;</w:t>
            </w:r>
          </w:p>
          <w:p w:rsidR="007134C9" w:rsidRPr="007134C9" w:rsidRDefault="007134C9" w:rsidP="007134C9">
            <w:pPr>
              <w:pStyle w:val="a3"/>
              <w:spacing w:before="8"/>
              <w:ind w:left="33"/>
              <w:rPr>
                <w:sz w:val="20"/>
                <w:szCs w:val="20"/>
              </w:rPr>
            </w:pPr>
            <w:r w:rsidRPr="007134C9">
              <w:rPr>
                <w:sz w:val="20"/>
                <w:szCs w:val="20"/>
              </w:rPr>
              <w:t xml:space="preserve">-создание собственной «методической копилки» </w:t>
            </w:r>
            <w:proofErr w:type="gramStart"/>
            <w:r w:rsidRPr="007134C9">
              <w:rPr>
                <w:sz w:val="20"/>
                <w:szCs w:val="20"/>
              </w:rPr>
              <w:t>наставляемыми</w:t>
            </w:r>
            <w:proofErr w:type="gramEnd"/>
            <w:r w:rsidRPr="007134C9">
              <w:rPr>
                <w:sz w:val="20"/>
                <w:szCs w:val="20"/>
              </w:rPr>
              <w:t>;</w:t>
            </w:r>
          </w:p>
          <w:p w:rsidR="007134C9" w:rsidRPr="007134C9" w:rsidRDefault="007134C9" w:rsidP="007134C9">
            <w:pPr>
              <w:ind w:left="33"/>
              <w:rPr>
                <w:sz w:val="20"/>
                <w:szCs w:val="20"/>
              </w:rPr>
            </w:pPr>
            <w:r w:rsidRPr="007134C9">
              <w:rPr>
                <w:sz w:val="20"/>
                <w:szCs w:val="20"/>
              </w:rPr>
              <w:t>- более благоприятный период</w:t>
            </w:r>
            <w:r>
              <w:rPr>
                <w:sz w:val="20"/>
                <w:szCs w:val="20"/>
              </w:rPr>
              <w:t xml:space="preserve"> адаптации молодых специалистов.</w:t>
            </w:r>
          </w:p>
          <w:p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3F526D" w:rsidRPr="009F0107" w:rsidRDefault="003F526D" w:rsidP="009F0107">
            <w:pPr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 </w:t>
            </w:r>
          </w:p>
          <w:p w:rsidR="00E12810" w:rsidRDefault="008773B0" w:rsidP="007134C9">
            <w:pPr>
              <w:ind w:firstLine="284"/>
              <w:rPr>
                <w:sz w:val="20"/>
                <w:szCs w:val="20"/>
              </w:rPr>
            </w:pPr>
            <w:r w:rsidRPr="008773B0">
              <w:rPr>
                <w:sz w:val="20"/>
                <w:szCs w:val="20"/>
              </w:rPr>
              <w:t xml:space="preserve">Ротация </w:t>
            </w:r>
            <w:r>
              <w:rPr>
                <w:sz w:val="20"/>
                <w:szCs w:val="20"/>
              </w:rPr>
              <w:t xml:space="preserve">педагогических кадров </w:t>
            </w:r>
          </w:p>
          <w:p w:rsidR="008773B0" w:rsidRPr="008773B0" w:rsidRDefault="008773B0" w:rsidP="007134C9">
            <w:pPr>
              <w:ind w:firstLine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(увольнение, декретный отпуск)</w:t>
            </w:r>
          </w:p>
        </w:tc>
      </w:tr>
    </w:tbl>
    <w:p w:rsidR="003F526D" w:rsidRPr="009F0107" w:rsidRDefault="003F526D" w:rsidP="009F0107">
      <w:pPr>
        <w:ind w:firstLine="284"/>
        <w:outlineLvl w:val="0"/>
        <w:rPr>
          <w:b/>
          <w:bCs/>
          <w:sz w:val="20"/>
          <w:szCs w:val="20"/>
        </w:rPr>
      </w:pPr>
    </w:p>
    <w:p w:rsidR="003F526D" w:rsidRPr="009F0107" w:rsidRDefault="003F526D" w:rsidP="009F0107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1.3. В ходе мониторинга были проанализирована эффективность  программы  </w:t>
      </w:r>
      <w:r w:rsidRPr="009F0107">
        <w:rPr>
          <w:spacing w:val="-57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 xml:space="preserve"> за</w:t>
      </w:r>
      <w:r w:rsidR="0060624F">
        <w:rPr>
          <w:sz w:val="20"/>
          <w:szCs w:val="20"/>
        </w:rPr>
        <w:t xml:space="preserve"> период 25.08.2023 по 17.05.2024</w:t>
      </w:r>
    </w:p>
    <w:p w:rsidR="003F526D" w:rsidRPr="009F0107" w:rsidRDefault="003F526D" w:rsidP="009F0107">
      <w:pPr>
        <w:tabs>
          <w:tab w:val="left" w:pos="4445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Результаты анализа представлены</w:t>
      </w:r>
      <w:r w:rsidRPr="009F0107">
        <w:rPr>
          <w:spacing w:val="-57"/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таблицах</w:t>
      </w:r>
      <w:r w:rsidRPr="009F0107">
        <w:rPr>
          <w:spacing w:val="2"/>
          <w:sz w:val="20"/>
          <w:szCs w:val="20"/>
        </w:rPr>
        <w:t xml:space="preserve"> </w:t>
      </w:r>
      <w:r w:rsidRPr="009F0107">
        <w:rPr>
          <w:sz w:val="20"/>
          <w:szCs w:val="20"/>
        </w:rPr>
        <w:t>3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4.</w:t>
      </w:r>
    </w:p>
    <w:p w:rsidR="003F526D" w:rsidRPr="00FD28F7" w:rsidRDefault="003F526D" w:rsidP="009F0107">
      <w:pPr>
        <w:ind w:firstLine="284"/>
        <w:jc w:val="both"/>
        <w:rPr>
          <w:b/>
          <w:sz w:val="20"/>
          <w:szCs w:val="20"/>
        </w:rPr>
      </w:pPr>
    </w:p>
    <w:p w:rsidR="00FD28F7" w:rsidRPr="00FD28F7" w:rsidRDefault="00AD3A05" w:rsidP="00FD28F7">
      <w:pPr>
        <w:tabs>
          <w:tab w:val="left" w:pos="4589"/>
        </w:tabs>
        <w:ind w:firstLine="284"/>
        <w:jc w:val="both"/>
        <w:rPr>
          <w:b/>
          <w:sz w:val="20"/>
          <w:szCs w:val="20"/>
        </w:rPr>
      </w:pPr>
      <w:r w:rsidRPr="00FD28F7">
        <w:rPr>
          <w:b/>
          <w:sz w:val="20"/>
          <w:szCs w:val="20"/>
        </w:rPr>
        <w:t>Таблица 3. Анализ эффективности внедрения программы наставничества</w:t>
      </w:r>
      <w:r w:rsidRPr="00FD28F7">
        <w:rPr>
          <w:b/>
          <w:spacing w:val="-57"/>
          <w:sz w:val="20"/>
          <w:szCs w:val="20"/>
        </w:rPr>
        <w:t xml:space="preserve"> </w:t>
      </w:r>
      <w:r w:rsidR="00BD7EA4" w:rsidRPr="00FD28F7">
        <w:rPr>
          <w:b/>
          <w:sz w:val="20"/>
          <w:szCs w:val="20"/>
        </w:rPr>
        <w:t xml:space="preserve"> </w:t>
      </w:r>
      <w:r w:rsidRPr="00FD28F7">
        <w:rPr>
          <w:b/>
          <w:sz w:val="20"/>
          <w:szCs w:val="20"/>
        </w:rPr>
        <w:t>за</w:t>
      </w:r>
      <w:r w:rsidRPr="00FD28F7">
        <w:rPr>
          <w:b/>
          <w:spacing w:val="-1"/>
          <w:sz w:val="20"/>
          <w:szCs w:val="20"/>
        </w:rPr>
        <w:t xml:space="preserve"> </w:t>
      </w:r>
      <w:r w:rsidRPr="00FD28F7">
        <w:rPr>
          <w:b/>
          <w:sz w:val="20"/>
          <w:szCs w:val="20"/>
        </w:rPr>
        <w:t>период</w:t>
      </w:r>
      <w:r w:rsidR="00FD28F7" w:rsidRPr="00FD28F7">
        <w:rPr>
          <w:b/>
          <w:sz w:val="20"/>
          <w:szCs w:val="20"/>
        </w:rPr>
        <w:t xml:space="preserve"> 25.08.2023 по 17.05.2024</w:t>
      </w:r>
    </w:p>
    <w:p w:rsidR="00AD3A05" w:rsidRPr="009F0107" w:rsidRDefault="00AD3A05" w:rsidP="00FD28F7">
      <w:pPr>
        <w:pStyle w:val="1"/>
        <w:tabs>
          <w:tab w:val="left" w:pos="3324"/>
          <w:tab w:val="left" w:pos="7659"/>
        </w:tabs>
        <w:ind w:left="0" w:firstLine="284"/>
        <w:jc w:val="both"/>
        <w:rPr>
          <w:b w:val="0"/>
          <w:sz w:val="20"/>
          <w:szCs w:val="20"/>
          <w:u w:val="single"/>
        </w:rPr>
      </w:pPr>
    </w:p>
    <w:tbl>
      <w:tblPr>
        <w:tblpPr w:leftFromText="180" w:rightFromText="180" w:vertAnchor="text" w:tblpX="234" w:tblpY="6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1843"/>
        <w:gridCol w:w="1701"/>
      </w:tblGrid>
      <w:tr w:rsidR="00AD3A05" w:rsidRPr="009F0107" w:rsidTr="009F0107">
        <w:trPr>
          <w:trHeight w:val="325"/>
        </w:trPr>
        <w:tc>
          <w:tcPr>
            <w:tcW w:w="6487" w:type="dxa"/>
            <w:vMerge w:val="restart"/>
          </w:tcPr>
          <w:p w:rsidR="00AD3A05" w:rsidRPr="009F0107" w:rsidRDefault="00AD3A05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Показатель</w:t>
            </w:r>
            <w:r w:rsidRPr="009F010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эффективности</w:t>
            </w:r>
          </w:p>
        </w:tc>
        <w:tc>
          <w:tcPr>
            <w:tcW w:w="3544" w:type="dxa"/>
            <w:gridSpan w:val="2"/>
          </w:tcPr>
          <w:p w:rsidR="00AD3A05" w:rsidRPr="009F0107" w:rsidRDefault="00AD3A05" w:rsidP="009F0107">
            <w:pPr>
              <w:pStyle w:val="a3"/>
              <w:jc w:val="center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Результат</w:t>
            </w:r>
          </w:p>
        </w:tc>
      </w:tr>
      <w:tr w:rsidR="00AD3A05" w:rsidRPr="009F0107" w:rsidTr="009F0107">
        <w:trPr>
          <w:trHeight w:val="222"/>
        </w:trPr>
        <w:tc>
          <w:tcPr>
            <w:tcW w:w="6487" w:type="dxa"/>
            <w:vMerge/>
          </w:tcPr>
          <w:p w:rsidR="00AD3A05" w:rsidRPr="009F0107" w:rsidRDefault="00AD3A05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D3A05" w:rsidRPr="009F0107" w:rsidRDefault="00BE32AF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Планируемый</w:t>
            </w:r>
          </w:p>
        </w:tc>
        <w:tc>
          <w:tcPr>
            <w:tcW w:w="1701" w:type="dxa"/>
          </w:tcPr>
          <w:p w:rsidR="00AD3A05" w:rsidRPr="009F0107" w:rsidRDefault="00BE32AF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Достигнутый</w:t>
            </w:r>
          </w:p>
        </w:tc>
      </w:tr>
      <w:tr w:rsidR="00AD3A05" w:rsidRPr="009F0107" w:rsidTr="009F0107">
        <w:trPr>
          <w:trHeight w:val="538"/>
        </w:trPr>
        <w:tc>
          <w:tcPr>
            <w:tcW w:w="6487" w:type="dxa"/>
          </w:tcPr>
          <w:p w:rsidR="00BE32AF" w:rsidRPr="009F0107" w:rsidRDefault="00BE32AF" w:rsidP="009F0107">
            <w:pPr>
              <w:pStyle w:val="TableParagraph"/>
              <w:jc w:val="bot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Доля обучающихся в возрасте от 10 до </w:t>
            </w:r>
            <w:r w:rsidR="00D94707" w:rsidRPr="009F0107">
              <w:rPr>
                <w:sz w:val="20"/>
                <w:szCs w:val="20"/>
              </w:rPr>
              <w:t>19</w:t>
            </w:r>
            <w:r w:rsidRPr="009F0107">
              <w:rPr>
                <w:sz w:val="20"/>
                <w:szCs w:val="20"/>
              </w:rPr>
              <w:t xml:space="preserve"> лет,</w:t>
            </w:r>
            <w:r w:rsidRPr="009F0107">
              <w:rPr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вошедших в программу наставничества в роли</w:t>
            </w:r>
            <w:r w:rsidR="00D94707" w:rsidRPr="009F0107">
              <w:rPr>
                <w:sz w:val="20"/>
                <w:szCs w:val="20"/>
              </w:rPr>
              <w:t xml:space="preserve"> </w:t>
            </w:r>
            <w:r w:rsidRPr="009F0107">
              <w:rPr>
                <w:spacing w:val="-58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наставляемого</w:t>
            </w:r>
            <w:proofErr w:type="gramStart"/>
            <w:r w:rsidRPr="009F0107">
              <w:rPr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(%):</w:t>
            </w:r>
            <w:proofErr w:type="gramEnd"/>
          </w:p>
          <w:p w:rsidR="00AD3A05" w:rsidRPr="009F0107" w:rsidRDefault="00BE32AF" w:rsidP="009F0107">
            <w:pPr>
              <w:pStyle w:val="TableParagraph"/>
              <w:numPr>
                <w:ilvl w:val="0"/>
                <w:numId w:val="5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обучающихся школы</w:t>
            </w:r>
            <w:r w:rsidRPr="009F01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Pr="009F01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возрасте от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10 до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19 лет,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вошедших в программу наставничества в роли</w:t>
            </w:r>
            <w:r w:rsidRPr="009F01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наставляемого, к общему количеству</w:t>
            </w:r>
            <w:r w:rsidRPr="009F01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</w:tcPr>
          <w:p w:rsidR="00AD3A05" w:rsidRPr="009F0107" w:rsidRDefault="0060624F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 планировалось</w:t>
            </w:r>
          </w:p>
        </w:tc>
        <w:tc>
          <w:tcPr>
            <w:tcW w:w="1701" w:type="dxa"/>
          </w:tcPr>
          <w:p w:rsidR="00AD3A05" w:rsidRPr="009F0107" w:rsidRDefault="00AD3A05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BE32AF" w:rsidRPr="009F0107" w:rsidTr="009F0107">
        <w:trPr>
          <w:trHeight w:val="475"/>
        </w:trPr>
        <w:tc>
          <w:tcPr>
            <w:tcW w:w="6487" w:type="dxa"/>
          </w:tcPr>
          <w:p w:rsidR="00BE32AF" w:rsidRPr="009F0107" w:rsidRDefault="00BE32AF" w:rsidP="009F0107">
            <w:pPr>
              <w:pStyle w:val="TableParagraph"/>
              <w:jc w:val="bot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Доля обучающихся в возрасте от 15 до 19 лет,</w:t>
            </w:r>
            <w:r w:rsidRPr="009F0107">
              <w:rPr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вошедших в программу наставничества в роли</w:t>
            </w:r>
            <w:r w:rsidRPr="009F0107">
              <w:rPr>
                <w:spacing w:val="-58"/>
                <w:sz w:val="20"/>
                <w:szCs w:val="20"/>
              </w:rPr>
              <w:t xml:space="preserve"> </w:t>
            </w:r>
            <w:r w:rsidR="00407AB6" w:rsidRPr="009F0107">
              <w:rPr>
                <w:spacing w:val="-58"/>
                <w:sz w:val="20"/>
                <w:szCs w:val="20"/>
              </w:rPr>
              <w:t xml:space="preserve">              </w:t>
            </w:r>
            <w:r w:rsidR="00407AB6" w:rsidRPr="009F0107">
              <w:rPr>
                <w:sz w:val="20"/>
                <w:szCs w:val="20"/>
              </w:rPr>
              <w:t xml:space="preserve"> наставника</w:t>
            </w:r>
            <w:proofErr w:type="gramStart"/>
            <w:r w:rsidRPr="009F0107">
              <w:rPr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(%):</w:t>
            </w:r>
            <w:proofErr w:type="gramEnd"/>
          </w:p>
          <w:p w:rsidR="00BE32AF" w:rsidRPr="009F0107" w:rsidRDefault="00BE32AF" w:rsidP="009F0107">
            <w:pPr>
              <w:pStyle w:val="TableParagraph"/>
              <w:numPr>
                <w:ilvl w:val="0"/>
                <w:numId w:val="4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обучающихся школы</w:t>
            </w:r>
            <w:r w:rsidRPr="009F01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Pr="009F01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возрасте от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15 до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19 лет,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вошедших в</w:t>
            </w:r>
            <w:r w:rsidRPr="009F01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программу</w:t>
            </w:r>
            <w:r w:rsidRPr="009F010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роли</w:t>
            </w:r>
            <w:r w:rsidRPr="009F01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наставника, к общему количеству</w:t>
            </w:r>
            <w:r w:rsidRPr="009F01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</w:tcPr>
          <w:p w:rsidR="00BE32AF" w:rsidRPr="009F0107" w:rsidRDefault="0060624F" w:rsidP="002F5B6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 планировалось </w:t>
            </w:r>
          </w:p>
        </w:tc>
        <w:tc>
          <w:tcPr>
            <w:tcW w:w="1701" w:type="dxa"/>
          </w:tcPr>
          <w:p w:rsidR="00BE32AF" w:rsidRPr="009F0107" w:rsidRDefault="00BE32AF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E53C47" w:rsidRPr="009F0107" w:rsidTr="009F0107">
        <w:trPr>
          <w:trHeight w:val="439"/>
        </w:trPr>
        <w:tc>
          <w:tcPr>
            <w:tcW w:w="6487" w:type="dxa"/>
          </w:tcPr>
          <w:p w:rsidR="00E53C47" w:rsidRPr="009F0107" w:rsidRDefault="00E53C47" w:rsidP="00E53C47">
            <w:pPr>
              <w:pStyle w:val="a3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Доля учителей – молодых специалистов (с опытом</w:t>
            </w:r>
            <w:r w:rsidRPr="009F0107">
              <w:rPr>
                <w:spacing w:val="-57"/>
                <w:sz w:val="20"/>
                <w:szCs w:val="20"/>
              </w:rPr>
              <w:t xml:space="preserve">                     </w:t>
            </w:r>
            <w:r w:rsidRPr="009F0107">
              <w:rPr>
                <w:sz w:val="20"/>
                <w:szCs w:val="20"/>
              </w:rPr>
              <w:t>работы от 0 до 3 лет), вошедших в программу</w:t>
            </w:r>
            <w:r w:rsidRPr="009F0107">
              <w:rPr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наставничества</w:t>
            </w:r>
            <w:r w:rsidRPr="009F0107">
              <w:rPr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Pr="009F0107">
              <w:rPr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роли</w:t>
            </w:r>
            <w:r w:rsidRPr="009F0107">
              <w:rPr>
                <w:spacing w:val="3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наставляемого</w:t>
            </w:r>
            <w:proofErr w:type="gramStart"/>
            <w:r w:rsidRPr="009F0107">
              <w:rPr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(%):</w:t>
            </w:r>
            <w:proofErr w:type="gramEnd"/>
          </w:p>
          <w:p w:rsidR="00E53C47" w:rsidRPr="009F0107" w:rsidRDefault="00E53C47" w:rsidP="00E53C47">
            <w:pPr>
              <w:pStyle w:val="TableParagraph"/>
              <w:numPr>
                <w:ilvl w:val="0"/>
                <w:numId w:val="3"/>
              </w:numPr>
              <w:tabs>
                <w:tab w:val="left" w:pos="793"/>
                <w:tab w:val="left" w:pos="795"/>
                <w:tab w:val="left" w:pos="5137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</w:t>
            </w:r>
            <w:r w:rsidRPr="009F01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количества</w:t>
            </w:r>
            <w:r w:rsidRPr="009F010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учителей</w:t>
            </w:r>
            <w:r w:rsidRPr="009F01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–</w:t>
            </w:r>
            <w:r w:rsidRPr="009F0107">
              <w:rPr>
                <w:i/>
                <w:spacing w:val="-3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молодых</w:t>
            </w:r>
            <w:r w:rsidRPr="009F01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специалистов (с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опытом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работы от 0 до 3 лет), вошедших в программу</w:t>
            </w:r>
            <w:r w:rsidRPr="009F01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</w:t>
            </w:r>
            <w:r w:rsidRPr="009F01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Pr="009F0107">
              <w:rPr>
                <w:i/>
                <w:spacing w:val="-4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роли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наставляемого,</w:t>
            </w:r>
            <w:r w:rsidRPr="009F01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к общему числу учителей – молодых</w:t>
            </w:r>
            <w:r w:rsidRPr="009F01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специалистов в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43" w:type="dxa"/>
          </w:tcPr>
          <w:p w:rsidR="00E53C47" w:rsidRPr="009F0107" w:rsidRDefault="00E53C47" w:rsidP="00E53C47">
            <w:pPr>
              <w:pStyle w:val="a3"/>
              <w:rPr>
                <w:b/>
                <w:sz w:val="20"/>
                <w:szCs w:val="20"/>
              </w:rPr>
            </w:pPr>
          </w:p>
          <w:p w:rsidR="00E53C47" w:rsidRPr="009F0107" w:rsidRDefault="00E53C47" w:rsidP="00E53C4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E53C47" w:rsidRDefault="00E53C47" w:rsidP="00E53C47">
            <w:pPr>
              <w:pStyle w:val="a3"/>
              <w:rPr>
                <w:b/>
                <w:sz w:val="20"/>
                <w:szCs w:val="20"/>
              </w:rPr>
            </w:pPr>
          </w:p>
          <w:p w:rsidR="00E53C47" w:rsidRPr="009F0107" w:rsidRDefault="00E53C47" w:rsidP="00E53C4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E53C47" w:rsidRPr="009F0107" w:rsidTr="009F0107">
        <w:trPr>
          <w:trHeight w:val="439"/>
        </w:trPr>
        <w:tc>
          <w:tcPr>
            <w:tcW w:w="6487" w:type="dxa"/>
          </w:tcPr>
          <w:p w:rsidR="00E53C47" w:rsidRPr="009F0107" w:rsidRDefault="00E53C47" w:rsidP="00E53C4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 xml:space="preserve">Уровень удовлетворенности </w:t>
            </w:r>
            <w:proofErr w:type="gramStart"/>
            <w:r w:rsidRPr="009F0107">
              <w:rPr>
                <w:sz w:val="20"/>
                <w:szCs w:val="20"/>
              </w:rPr>
              <w:t>наставляемых</w:t>
            </w:r>
            <w:proofErr w:type="gramEnd"/>
            <w:r w:rsidRPr="009F0107">
              <w:rPr>
                <w:sz w:val="20"/>
                <w:szCs w:val="20"/>
              </w:rPr>
              <w:t xml:space="preserve"> участием  </w:t>
            </w:r>
            <w:r w:rsidRPr="009F0107">
              <w:rPr>
                <w:spacing w:val="-58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Pr="009F0107">
              <w:rPr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программе</w:t>
            </w:r>
            <w:r w:rsidRPr="009F0107"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наставничества (%):</w:t>
            </w:r>
          </w:p>
          <w:p w:rsidR="00E53C47" w:rsidRPr="009F0107" w:rsidRDefault="00E53C47" w:rsidP="00E53C47">
            <w:pPr>
              <w:pStyle w:val="TableParagraph"/>
              <w:numPr>
                <w:ilvl w:val="0"/>
                <w:numId w:val="2"/>
              </w:numPr>
              <w:tabs>
                <w:tab w:val="left" w:pos="793"/>
                <w:tab w:val="left" w:pos="795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 xml:space="preserve">отношение количества </w:t>
            </w:r>
            <w:proofErr w:type="gramStart"/>
            <w:r w:rsidRPr="009F0107">
              <w:rPr>
                <w:i/>
                <w:sz w:val="20"/>
                <w:szCs w:val="20"/>
              </w:rPr>
              <w:t>наставляемых</w:t>
            </w:r>
            <w:proofErr w:type="gramEnd"/>
            <w:r w:rsidRPr="009F0107">
              <w:rPr>
                <w:i/>
                <w:sz w:val="20"/>
                <w:szCs w:val="20"/>
              </w:rPr>
              <w:t>,</w:t>
            </w:r>
            <w:r w:rsidRPr="009F01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удовлетворенных участием</w:t>
            </w:r>
            <w:r w:rsidRPr="009F010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Pr="009F010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</w:t>
            </w:r>
            <w:r w:rsidRPr="009F01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наставничества, к общему количеству</w:t>
            </w:r>
            <w:r w:rsidRPr="009F01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lastRenderedPageBreak/>
              <w:t>наставляемых,</w:t>
            </w:r>
            <w:r w:rsidRPr="009F01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принявших</w:t>
            </w:r>
            <w:r w:rsidRPr="009F0107">
              <w:rPr>
                <w:i/>
                <w:spacing w:val="4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участие в</w:t>
            </w:r>
            <w:r w:rsidRPr="009F01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программе,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реализуемой</w:t>
            </w:r>
            <w:r w:rsidRPr="009F0107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Pr="009F01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43" w:type="dxa"/>
          </w:tcPr>
          <w:p w:rsidR="00E53C47" w:rsidRPr="009F0107" w:rsidRDefault="00E53C47" w:rsidP="00E53C47">
            <w:pPr>
              <w:pStyle w:val="a3"/>
              <w:rPr>
                <w:b/>
                <w:sz w:val="20"/>
                <w:szCs w:val="20"/>
              </w:rPr>
            </w:pPr>
          </w:p>
          <w:p w:rsidR="00E53C47" w:rsidRPr="009F0107" w:rsidRDefault="00E53C47" w:rsidP="00E53C4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E53C47" w:rsidRDefault="00E53C47" w:rsidP="00E53C47">
            <w:pPr>
              <w:pStyle w:val="a3"/>
              <w:rPr>
                <w:b/>
                <w:sz w:val="20"/>
                <w:szCs w:val="20"/>
              </w:rPr>
            </w:pPr>
          </w:p>
          <w:p w:rsidR="00E53C47" w:rsidRPr="009F0107" w:rsidRDefault="00E53C47" w:rsidP="00E53C4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  <w:tr w:rsidR="00E53C47" w:rsidRPr="009F0107" w:rsidTr="009F0107">
        <w:trPr>
          <w:trHeight w:val="439"/>
        </w:trPr>
        <w:tc>
          <w:tcPr>
            <w:tcW w:w="6487" w:type="dxa"/>
          </w:tcPr>
          <w:p w:rsidR="00E53C47" w:rsidRPr="009F0107" w:rsidRDefault="00E53C47" w:rsidP="00E53C4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lastRenderedPageBreak/>
              <w:t>Уровень удовлетворенности наставников участием</w:t>
            </w:r>
            <w:r w:rsidRPr="009F0107">
              <w:rPr>
                <w:spacing w:val="-58"/>
                <w:sz w:val="20"/>
                <w:szCs w:val="20"/>
              </w:rPr>
              <w:t xml:space="preserve">     </w:t>
            </w:r>
            <w:r w:rsidRPr="009F0107">
              <w:rPr>
                <w:sz w:val="20"/>
                <w:szCs w:val="20"/>
              </w:rPr>
              <w:t>в</w:t>
            </w:r>
            <w:r w:rsidRPr="009F0107">
              <w:rPr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программе</w:t>
            </w:r>
            <w:r w:rsidRPr="009F0107"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наставничества</w:t>
            </w:r>
            <w:proofErr w:type="gramStart"/>
            <w:r w:rsidRPr="009F0107">
              <w:rPr>
                <w:sz w:val="20"/>
                <w:szCs w:val="20"/>
              </w:rPr>
              <w:t xml:space="preserve"> (%):</w:t>
            </w:r>
            <w:proofErr w:type="gramEnd"/>
          </w:p>
          <w:p w:rsidR="00E53C47" w:rsidRPr="009F0107" w:rsidRDefault="00E53C47" w:rsidP="00E53C47">
            <w:pPr>
              <w:pStyle w:val="TableParagraph"/>
              <w:numPr>
                <w:ilvl w:val="0"/>
                <w:numId w:val="1"/>
              </w:numPr>
              <w:tabs>
                <w:tab w:val="left" w:pos="793"/>
                <w:tab w:val="left" w:pos="795"/>
                <w:tab w:val="left" w:pos="5103"/>
              </w:tabs>
              <w:ind w:left="0" w:firstLine="0"/>
              <w:rPr>
                <w:i/>
                <w:sz w:val="20"/>
                <w:szCs w:val="20"/>
              </w:rPr>
            </w:pPr>
            <w:r w:rsidRPr="009F0107">
              <w:rPr>
                <w:i/>
                <w:sz w:val="20"/>
                <w:szCs w:val="20"/>
              </w:rPr>
              <w:t>отношение количества наставников,</w:t>
            </w:r>
            <w:r w:rsidRPr="009F01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удовлетворенных участием</w:t>
            </w:r>
            <w:r w:rsidRPr="009F0107">
              <w:rPr>
                <w:i/>
                <w:spacing w:val="-5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Pr="009F0107">
              <w:rPr>
                <w:i/>
                <w:spacing w:val="-6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</w:t>
            </w:r>
            <w:r w:rsidRPr="009F0107">
              <w:rPr>
                <w:i/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наставничества, к общему количеству</w:t>
            </w:r>
            <w:r w:rsidRPr="009F0107">
              <w:rPr>
                <w:i/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наставляемых,</w:t>
            </w:r>
            <w:r w:rsidRPr="009F01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принявших</w:t>
            </w:r>
            <w:r w:rsidRPr="009F0107">
              <w:rPr>
                <w:i/>
                <w:spacing w:val="4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участие в</w:t>
            </w:r>
            <w:r w:rsidRPr="009F01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программе,</w:t>
            </w:r>
            <w:r w:rsidRPr="009F0107">
              <w:rPr>
                <w:i/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реализуемой</w:t>
            </w:r>
            <w:r w:rsidRPr="009F0107">
              <w:rPr>
                <w:i/>
                <w:spacing w:val="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в</w:t>
            </w:r>
            <w:r w:rsidRPr="009F0107">
              <w:rPr>
                <w:i/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i/>
                <w:sz w:val="20"/>
                <w:szCs w:val="20"/>
              </w:rPr>
              <w:t>школе</w:t>
            </w:r>
          </w:p>
        </w:tc>
        <w:tc>
          <w:tcPr>
            <w:tcW w:w="1843" w:type="dxa"/>
          </w:tcPr>
          <w:p w:rsidR="00E53C47" w:rsidRPr="009F0107" w:rsidRDefault="00E53C47" w:rsidP="00E53C4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  <w:tc>
          <w:tcPr>
            <w:tcW w:w="1701" w:type="dxa"/>
          </w:tcPr>
          <w:p w:rsidR="00E53C47" w:rsidRPr="009F0107" w:rsidRDefault="00E53C47" w:rsidP="00E53C4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100%</w:t>
            </w:r>
          </w:p>
        </w:tc>
      </w:tr>
    </w:tbl>
    <w:p w:rsidR="00376DF9" w:rsidRPr="009F0107" w:rsidRDefault="00376DF9" w:rsidP="009F0107">
      <w:pPr>
        <w:pStyle w:val="a3"/>
        <w:ind w:firstLine="284"/>
        <w:rPr>
          <w:sz w:val="20"/>
          <w:szCs w:val="20"/>
        </w:rPr>
      </w:pPr>
    </w:p>
    <w:p w:rsidR="008D355D" w:rsidRDefault="008D355D" w:rsidP="009F0107">
      <w:pPr>
        <w:ind w:firstLine="284"/>
        <w:rPr>
          <w:b/>
          <w:sz w:val="20"/>
          <w:szCs w:val="20"/>
        </w:rPr>
      </w:pPr>
    </w:p>
    <w:p w:rsidR="008D355D" w:rsidRDefault="008D355D" w:rsidP="009F0107">
      <w:pPr>
        <w:ind w:firstLine="284"/>
        <w:rPr>
          <w:b/>
          <w:sz w:val="20"/>
          <w:szCs w:val="20"/>
        </w:rPr>
      </w:pPr>
    </w:p>
    <w:p w:rsidR="00376DF9" w:rsidRPr="009F0107" w:rsidRDefault="00AD3A05" w:rsidP="009F0107">
      <w:pPr>
        <w:ind w:firstLine="284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>Таблица</w:t>
      </w:r>
      <w:r w:rsidRPr="009F0107">
        <w:rPr>
          <w:b/>
          <w:spacing w:val="-4"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4.</w:t>
      </w:r>
      <w:r w:rsidRPr="009F0107">
        <w:rPr>
          <w:b/>
          <w:spacing w:val="-3"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Определение</w:t>
      </w:r>
      <w:r w:rsidRPr="009F0107">
        <w:rPr>
          <w:b/>
          <w:spacing w:val="-4"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эффективности</w:t>
      </w:r>
      <w:r w:rsidRPr="009F0107">
        <w:rPr>
          <w:b/>
          <w:spacing w:val="-2"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программы</w:t>
      </w:r>
      <w:r w:rsidRPr="009F0107">
        <w:rPr>
          <w:b/>
          <w:spacing w:val="-4"/>
          <w:sz w:val="20"/>
          <w:szCs w:val="20"/>
        </w:rPr>
        <w:t xml:space="preserve"> </w:t>
      </w:r>
      <w:r w:rsidRPr="009F0107">
        <w:rPr>
          <w:b/>
          <w:sz w:val="20"/>
          <w:szCs w:val="20"/>
        </w:rPr>
        <w:t>наставничества</w:t>
      </w:r>
      <w:r w:rsidR="0060624F">
        <w:rPr>
          <w:b/>
          <w:sz w:val="20"/>
          <w:szCs w:val="20"/>
        </w:rPr>
        <w:t xml:space="preserve"> в МАОУ Гимназия № 9</w:t>
      </w:r>
    </w:p>
    <w:p w:rsidR="00BE32AF" w:rsidRPr="009F0107" w:rsidRDefault="00BE32AF" w:rsidP="009F0107">
      <w:pPr>
        <w:ind w:firstLine="284"/>
        <w:rPr>
          <w:b/>
          <w:sz w:val="20"/>
          <w:szCs w:val="20"/>
        </w:rPr>
      </w:pPr>
    </w:p>
    <w:tbl>
      <w:tblPr>
        <w:tblStyle w:val="a6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842"/>
        <w:gridCol w:w="1701"/>
        <w:gridCol w:w="1560"/>
      </w:tblGrid>
      <w:tr w:rsidR="00444E76" w:rsidRPr="009F0107" w:rsidTr="0068628B">
        <w:trPr>
          <w:trHeight w:val="223"/>
        </w:trPr>
        <w:tc>
          <w:tcPr>
            <w:tcW w:w="1560" w:type="dxa"/>
            <w:vMerge w:val="restart"/>
          </w:tcPr>
          <w:p w:rsidR="00444E76" w:rsidRPr="009F0107" w:rsidRDefault="00444E76" w:rsidP="009F0107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Критерии</w:t>
            </w:r>
          </w:p>
        </w:tc>
        <w:tc>
          <w:tcPr>
            <w:tcW w:w="3402" w:type="dxa"/>
            <w:vMerge w:val="restart"/>
          </w:tcPr>
          <w:p w:rsidR="00444E76" w:rsidRPr="009F0107" w:rsidRDefault="00444E76" w:rsidP="009F0107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Показатели</w:t>
            </w:r>
          </w:p>
        </w:tc>
        <w:tc>
          <w:tcPr>
            <w:tcW w:w="5103" w:type="dxa"/>
            <w:gridSpan w:val="3"/>
          </w:tcPr>
          <w:p w:rsidR="00444E76" w:rsidRPr="009F0107" w:rsidRDefault="00444E76" w:rsidP="009F0107">
            <w:pPr>
              <w:jc w:val="center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Проявление</w:t>
            </w:r>
          </w:p>
        </w:tc>
      </w:tr>
      <w:tr w:rsidR="00444E76" w:rsidRPr="009F0107" w:rsidTr="0068628B">
        <w:tc>
          <w:tcPr>
            <w:tcW w:w="1560" w:type="dxa"/>
            <w:vMerge/>
          </w:tcPr>
          <w:p w:rsidR="00444E76" w:rsidRPr="009F0107" w:rsidRDefault="00444E76" w:rsidP="009F010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444E76" w:rsidRPr="009F0107" w:rsidRDefault="00444E76" w:rsidP="009F010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A3F6C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Проявляется в полной</w:t>
            </w:r>
            <w:r w:rsidRPr="009F0107">
              <w:rPr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 xml:space="preserve">мере, </w:t>
            </w:r>
          </w:p>
          <w:p w:rsidR="00444E76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2 балла</w:t>
            </w:r>
          </w:p>
        </w:tc>
        <w:tc>
          <w:tcPr>
            <w:tcW w:w="1701" w:type="dxa"/>
          </w:tcPr>
          <w:p w:rsidR="00DD53CC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Частично</w:t>
            </w:r>
            <w:r w:rsidRPr="009F0107">
              <w:rPr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проявляетс</w:t>
            </w:r>
            <w:r w:rsidR="007C148D" w:rsidRPr="009F0107">
              <w:rPr>
                <w:sz w:val="20"/>
                <w:szCs w:val="20"/>
              </w:rPr>
              <w:t>я</w:t>
            </w:r>
            <w:r w:rsidRPr="009F0107">
              <w:rPr>
                <w:sz w:val="20"/>
                <w:szCs w:val="20"/>
              </w:rPr>
              <w:t xml:space="preserve">, </w:t>
            </w:r>
          </w:p>
          <w:p w:rsidR="00444E76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1 балл</w:t>
            </w:r>
          </w:p>
        </w:tc>
        <w:tc>
          <w:tcPr>
            <w:tcW w:w="1560" w:type="dxa"/>
          </w:tcPr>
          <w:p w:rsidR="001A3F6C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Не</w:t>
            </w:r>
            <w:r w:rsidRPr="009F0107">
              <w:rPr>
                <w:spacing w:val="-2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 xml:space="preserve">проявляется,    </w:t>
            </w:r>
          </w:p>
          <w:p w:rsidR="00444E76" w:rsidRPr="009F0107" w:rsidRDefault="00444E76" w:rsidP="009F0107">
            <w:pPr>
              <w:pStyle w:val="TableParagraph"/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0 баллов</w:t>
            </w:r>
          </w:p>
        </w:tc>
      </w:tr>
      <w:tr w:rsidR="00437E10" w:rsidRPr="009F0107" w:rsidTr="0068628B">
        <w:tc>
          <w:tcPr>
            <w:tcW w:w="1560" w:type="dxa"/>
            <w:vMerge w:val="restart"/>
          </w:tcPr>
          <w:p w:rsidR="00437E10" w:rsidRPr="009F0107" w:rsidRDefault="00437E10" w:rsidP="009F0107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</w:t>
            </w:r>
            <w:r w:rsidRPr="009F0107">
              <w:rPr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программы</w:t>
            </w:r>
            <w:r w:rsidRPr="009F0107">
              <w:rPr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spacing w:val="-1"/>
                <w:sz w:val="20"/>
                <w:szCs w:val="20"/>
              </w:rPr>
              <w:t>наставничества</w:t>
            </w:r>
            <w:r w:rsidRPr="009F0107">
              <w:rPr>
                <w:spacing w:val="-57"/>
                <w:sz w:val="20"/>
                <w:szCs w:val="20"/>
              </w:rPr>
              <w:t xml:space="preserve"> </w:t>
            </w:r>
            <w:r w:rsidR="00DD53CC" w:rsidRPr="009F0107">
              <w:rPr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Pr="009F0107">
              <w:rPr>
                <w:spacing w:val="-3"/>
                <w:sz w:val="20"/>
                <w:szCs w:val="20"/>
              </w:rPr>
              <w:t xml:space="preserve"> </w:t>
            </w:r>
            <w:r w:rsidR="00835BFF">
              <w:rPr>
                <w:spacing w:val="-3"/>
                <w:sz w:val="20"/>
                <w:szCs w:val="20"/>
              </w:rPr>
              <w:t>МОУ</w:t>
            </w:r>
          </w:p>
        </w:tc>
        <w:tc>
          <w:tcPr>
            <w:tcW w:w="3402" w:type="dxa"/>
          </w:tcPr>
          <w:p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цели и задачам, по которым она осуществляется</w:t>
            </w:r>
          </w:p>
        </w:tc>
        <w:tc>
          <w:tcPr>
            <w:tcW w:w="1842" w:type="dxa"/>
          </w:tcPr>
          <w:p w:rsidR="00437E10" w:rsidRPr="009F0107" w:rsidRDefault="00B62884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68628B">
        <w:tc>
          <w:tcPr>
            <w:tcW w:w="1560" w:type="dxa"/>
            <w:vMerge/>
          </w:tcPr>
          <w:p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Оценка соответствия организации наставнической деятельности принципам, заложенным в программе</w:t>
            </w:r>
          </w:p>
        </w:tc>
        <w:tc>
          <w:tcPr>
            <w:tcW w:w="1842" w:type="dxa"/>
          </w:tcPr>
          <w:p w:rsidR="00437E10" w:rsidRPr="009F0107" w:rsidRDefault="00B62884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68628B">
        <w:tc>
          <w:tcPr>
            <w:tcW w:w="1560" w:type="dxa"/>
            <w:vMerge/>
          </w:tcPr>
          <w:p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Соответствие наставнической деятельности современным подходам и технологиям</w:t>
            </w:r>
          </w:p>
        </w:tc>
        <w:tc>
          <w:tcPr>
            <w:tcW w:w="1842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B62884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68628B">
        <w:tc>
          <w:tcPr>
            <w:tcW w:w="1560" w:type="dxa"/>
            <w:vMerge/>
          </w:tcPr>
          <w:p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Наличие комфортного психологического климата в организации</w:t>
            </w:r>
          </w:p>
        </w:tc>
        <w:tc>
          <w:tcPr>
            <w:tcW w:w="1842" w:type="dxa"/>
          </w:tcPr>
          <w:p w:rsidR="00437E10" w:rsidRPr="009F0107" w:rsidRDefault="00B62884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68628B">
        <w:tc>
          <w:tcPr>
            <w:tcW w:w="1560" w:type="dxa"/>
            <w:vMerge/>
          </w:tcPr>
          <w:p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Логичность деятельности наставника, понимание им ситуации наставляемого и правильность выбора основного направления взаимодействия</w:t>
            </w:r>
          </w:p>
        </w:tc>
        <w:tc>
          <w:tcPr>
            <w:tcW w:w="1842" w:type="dxa"/>
          </w:tcPr>
          <w:p w:rsidR="00437E10" w:rsidRPr="009F0107" w:rsidRDefault="00E12810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68628B">
        <w:trPr>
          <w:trHeight w:val="860"/>
        </w:trPr>
        <w:tc>
          <w:tcPr>
            <w:tcW w:w="1560" w:type="dxa"/>
            <w:vMerge w:val="restart"/>
          </w:tcPr>
          <w:p w:rsidR="00437E10" w:rsidRPr="009F0107" w:rsidRDefault="00437E10" w:rsidP="009F0107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Определение</w:t>
            </w:r>
            <w:r w:rsidRPr="009F0107">
              <w:rPr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spacing w:val="-1"/>
                <w:sz w:val="20"/>
                <w:szCs w:val="20"/>
              </w:rPr>
              <w:t>эффективности</w:t>
            </w:r>
            <w:r w:rsidRPr="009F0107">
              <w:rPr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участников</w:t>
            </w:r>
            <w:r w:rsidRPr="009F0107">
              <w:rPr>
                <w:spacing w:val="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наставнической деятельности</w:t>
            </w:r>
            <w:r w:rsidRPr="009F0107">
              <w:rPr>
                <w:spacing w:val="-57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в</w:t>
            </w:r>
            <w:r w:rsidRPr="009F0107">
              <w:rPr>
                <w:spacing w:val="-3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организации</w:t>
            </w:r>
          </w:p>
        </w:tc>
        <w:tc>
          <w:tcPr>
            <w:tcW w:w="3402" w:type="dxa"/>
          </w:tcPr>
          <w:p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1842" w:type="dxa"/>
          </w:tcPr>
          <w:p w:rsidR="00437E10" w:rsidRPr="009F0107" w:rsidRDefault="00B62884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68628B">
        <w:tc>
          <w:tcPr>
            <w:tcW w:w="1560" w:type="dxa"/>
            <w:vMerge/>
          </w:tcPr>
          <w:p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Уровень удовлетворенности партнеров от взаимодействия в наставнической деятельности</w:t>
            </w:r>
          </w:p>
        </w:tc>
        <w:tc>
          <w:tcPr>
            <w:tcW w:w="1842" w:type="dxa"/>
          </w:tcPr>
          <w:p w:rsidR="00437E10" w:rsidRPr="009F0107" w:rsidRDefault="00B62884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68628B">
        <w:tc>
          <w:tcPr>
            <w:tcW w:w="1560" w:type="dxa"/>
            <w:vMerge w:val="restart"/>
          </w:tcPr>
          <w:p w:rsidR="0068628B" w:rsidRDefault="00437E10" w:rsidP="009F0107">
            <w:pPr>
              <w:rPr>
                <w:spacing w:val="-57"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Изменения</w:t>
            </w:r>
            <w:r w:rsidRPr="009F0107">
              <w:rPr>
                <w:spacing w:val="-57"/>
                <w:sz w:val="20"/>
                <w:szCs w:val="20"/>
              </w:rPr>
              <w:t xml:space="preserve"> </w:t>
            </w:r>
            <w:r w:rsidR="0068628B">
              <w:rPr>
                <w:spacing w:val="-57"/>
                <w:sz w:val="20"/>
                <w:szCs w:val="20"/>
              </w:rPr>
              <w:t xml:space="preserve">  </w:t>
            </w:r>
          </w:p>
          <w:p w:rsidR="00437E10" w:rsidRPr="009F0107" w:rsidRDefault="00437E10" w:rsidP="009F0107">
            <w:pPr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в</w:t>
            </w:r>
            <w:r w:rsidRPr="009F0107">
              <w:rPr>
                <w:spacing w:val="-14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 xml:space="preserve">личности </w:t>
            </w:r>
            <w:proofErr w:type="gramStart"/>
            <w:r w:rsidRPr="009F0107">
              <w:rPr>
                <w:sz w:val="20"/>
                <w:szCs w:val="20"/>
              </w:rPr>
              <w:t>наставляемого</w:t>
            </w:r>
            <w:proofErr w:type="gramEnd"/>
            <w:r w:rsidR="0068628B">
              <w:rPr>
                <w:sz w:val="20"/>
                <w:szCs w:val="20"/>
              </w:rPr>
              <w:t xml:space="preserve"> (</w:t>
            </w:r>
            <w:proofErr w:type="spellStart"/>
            <w:r w:rsidR="0068628B">
              <w:rPr>
                <w:sz w:val="20"/>
                <w:szCs w:val="20"/>
              </w:rPr>
              <w:t>ых</w:t>
            </w:r>
            <w:proofErr w:type="spellEnd"/>
            <w:r w:rsidR="0068628B">
              <w:rPr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437E10" w:rsidRPr="009F0107" w:rsidRDefault="00437E10" w:rsidP="009F0107">
            <w:pPr>
              <w:rPr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Активность и заинтересованность в участии в мероприятиях, связанных с наставнической деятельностью</w:t>
            </w:r>
          </w:p>
        </w:tc>
        <w:tc>
          <w:tcPr>
            <w:tcW w:w="1842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B62884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  <w:tr w:rsidR="00437E10" w:rsidRPr="009F0107" w:rsidTr="0068628B">
        <w:tc>
          <w:tcPr>
            <w:tcW w:w="1560" w:type="dxa"/>
            <w:vMerge/>
          </w:tcPr>
          <w:p w:rsidR="00437E10" w:rsidRPr="009F0107" w:rsidRDefault="00437E10" w:rsidP="009F0107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437E10" w:rsidRPr="009F0107" w:rsidRDefault="00437E10" w:rsidP="0068628B">
            <w:pPr>
              <w:rPr>
                <w:sz w:val="20"/>
                <w:szCs w:val="20"/>
              </w:rPr>
            </w:pPr>
            <w:r w:rsidRPr="00291815">
              <w:rPr>
                <w:sz w:val="20"/>
                <w:szCs w:val="20"/>
              </w:rPr>
              <w:t>Степень применения наставляемы</w:t>
            </w:r>
            <w:proofErr w:type="gramStart"/>
            <w:r w:rsidRPr="00291815">
              <w:rPr>
                <w:sz w:val="20"/>
                <w:szCs w:val="20"/>
              </w:rPr>
              <w:t>м</w:t>
            </w:r>
            <w:r w:rsidR="0068628B" w:rsidRPr="00291815">
              <w:rPr>
                <w:sz w:val="20"/>
                <w:szCs w:val="20"/>
              </w:rPr>
              <w:t>(</w:t>
            </w:r>
            <w:proofErr w:type="gramEnd"/>
            <w:r w:rsidR="0068628B" w:rsidRPr="00291815">
              <w:rPr>
                <w:sz w:val="20"/>
                <w:szCs w:val="20"/>
              </w:rPr>
              <w:t>и)</w:t>
            </w:r>
            <w:r w:rsidRPr="00291815">
              <w:rPr>
                <w:sz w:val="20"/>
                <w:szCs w:val="20"/>
              </w:rPr>
              <w:t xml:space="preserve"> знаний, умений и опыта в профессиональных (учебных,</w:t>
            </w:r>
            <w:r w:rsidR="00C12A9C" w:rsidRPr="00291815">
              <w:rPr>
                <w:sz w:val="20"/>
                <w:szCs w:val="20"/>
              </w:rPr>
              <w:t xml:space="preserve"> </w:t>
            </w:r>
            <w:r w:rsidRPr="00291815">
              <w:rPr>
                <w:sz w:val="20"/>
                <w:szCs w:val="20"/>
              </w:rPr>
              <w:t>жизненных) ситуациях</w:t>
            </w:r>
            <w:r w:rsidR="0068628B" w:rsidRPr="00291815">
              <w:rPr>
                <w:sz w:val="20"/>
                <w:szCs w:val="20"/>
              </w:rPr>
              <w:t>, полученных от наставника</w:t>
            </w:r>
            <w:r w:rsidRPr="00291815">
              <w:rPr>
                <w:sz w:val="20"/>
                <w:szCs w:val="20"/>
              </w:rPr>
              <w:t>, активная гражданская позиция</w:t>
            </w:r>
          </w:p>
        </w:tc>
        <w:tc>
          <w:tcPr>
            <w:tcW w:w="1842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37E10" w:rsidRPr="009F0107" w:rsidRDefault="00B62884" w:rsidP="009F0107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437E10" w:rsidRPr="009F0107" w:rsidRDefault="00437E10" w:rsidP="009F0107">
            <w:pPr>
              <w:pStyle w:val="a3"/>
              <w:rPr>
                <w:b/>
                <w:sz w:val="20"/>
                <w:szCs w:val="20"/>
              </w:rPr>
            </w:pPr>
          </w:p>
        </w:tc>
      </w:tr>
    </w:tbl>
    <w:p w:rsidR="00376DF9" w:rsidRPr="009F0107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15–18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оптимальный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:rsidR="00376DF9" w:rsidRPr="009F0107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9–14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допустимый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уровень;</w:t>
      </w:r>
    </w:p>
    <w:p w:rsidR="00376DF9" w:rsidRPr="009F0107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rPr>
          <w:sz w:val="20"/>
          <w:szCs w:val="20"/>
        </w:rPr>
      </w:pPr>
      <w:r w:rsidRPr="009F0107">
        <w:rPr>
          <w:sz w:val="20"/>
          <w:szCs w:val="20"/>
        </w:rPr>
        <w:t>0–8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баллов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недопустимый</w:t>
      </w:r>
      <w:r w:rsidRPr="009F0107">
        <w:rPr>
          <w:spacing w:val="2"/>
          <w:sz w:val="20"/>
          <w:szCs w:val="20"/>
        </w:rPr>
        <w:t xml:space="preserve"> </w:t>
      </w:r>
      <w:r w:rsidRPr="009F0107">
        <w:rPr>
          <w:sz w:val="20"/>
          <w:szCs w:val="20"/>
        </w:rPr>
        <w:t>уровень.</w:t>
      </w:r>
    </w:p>
    <w:p w:rsidR="00376DF9" w:rsidRPr="009F0107" w:rsidRDefault="00376DF9" w:rsidP="009F0107">
      <w:pPr>
        <w:pStyle w:val="a3"/>
        <w:ind w:firstLine="284"/>
        <w:rPr>
          <w:sz w:val="20"/>
          <w:szCs w:val="20"/>
        </w:rPr>
      </w:pPr>
    </w:p>
    <w:p w:rsidR="00407AB6" w:rsidRDefault="00AD3A05" w:rsidP="009F0107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>Эффективность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–</w:t>
      </w:r>
      <w:r w:rsidR="00E12810">
        <w:rPr>
          <w:sz w:val="20"/>
          <w:szCs w:val="20"/>
        </w:rPr>
        <w:t xml:space="preserve"> 15</w:t>
      </w:r>
      <w:r w:rsidR="00B62884">
        <w:rPr>
          <w:sz w:val="20"/>
          <w:szCs w:val="20"/>
        </w:rPr>
        <w:t xml:space="preserve"> баллов</w:t>
      </w:r>
    </w:p>
    <w:p w:rsidR="00B62884" w:rsidRPr="009F0107" w:rsidRDefault="00B62884" w:rsidP="009F0107">
      <w:pPr>
        <w:pStyle w:val="a3"/>
        <w:tabs>
          <w:tab w:val="left" w:pos="8805"/>
        </w:tabs>
        <w:ind w:firstLine="284"/>
        <w:rPr>
          <w:sz w:val="20"/>
          <w:szCs w:val="20"/>
          <w:u w:val="single"/>
        </w:rPr>
      </w:pPr>
    </w:p>
    <w:p w:rsidR="00661F40" w:rsidRPr="009F0107" w:rsidRDefault="00407AB6" w:rsidP="00FD28F7">
      <w:pPr>
        <w:tabs>
          <w:tab w:val="left" w:pos="4589"/>
        </w:tabs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</w:t>
      </w:r>
      <w:r w:rsidR="00FA17C1" w:rsidRPr="009F0107">
        <w:rPr>
          <w:sz w:val="20"/>
          <w:szCs w:val="20"/>
        </w:rPr>
        <w:t xml:space="preserve">1.4. </w:t>
      </w:r>
      <w:r w:rsidR="00661F40" w:rsidRPr="009F0107">
        <w:rPr>
          <w:sz w:val="20"/>
          <w:szCs w:val="20"/>
        </w:rPr>
        <w:t xml:space="preserve">В ходе мониторинга были проанализированы персонализированные  программы наставничества </w:t>
      </w:r>
      <w:r w:rsidR="007C148D" w:rsidRPr="009F0107">
        <w:rPr>
          <w:sz w:val="20"/>
          <w:szCs w:val="20"/>
        </w:rPr>
        <w:t xml:space="preserve">за период </w:t>
      </w:r>
      <w:r w:rsidR="00FD28F7">
        <w:rPr>
          <w:sz w:val="20"/>
          <w:szCs w:val="20"/>
        </w:rPr>
        <w:t xml:space="preserve">25.08.2023 по 17.05.2024 </w:t>
      </w:r>
      <w:r w:rsidR="007C148D" w:rsidRPr="009F0107">
        <w:rPr>
          <w:sz w:val="20"/>
          <w:szCs w:val="20"/>
        </w:rPr>
        <w:t xml:space="preserve">года </w:t>
      </w:r>
    </w:p>
    <w:p w:rsidR="00661F40" w:rsidRPr="009F0107" w:rsidRDefault="00661F40" w:rsidP="009F0107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>Результаты анализа представлены в таблице 5.</w:t>
      </w:r>
    </w:p>
    <w:p w:rsidR="00407AB6" w:rsidRPr="009F0107" w:rsidRDefault="00661F40" w:rsidP="009F0107">
      <w:pPr>
        <w:pStyle w:val="a3"/>
        <w:tabs>
          <w:tab w:val="left" w:pos="8805"/>
        </w:tabs>
        <w:ind w:firstLine="284"/>
        <w:rPr>
          <w:sz w:val="20"/>
          <w:szCs w:val="20"/>
        </w:rPr>
      </w:pPr>
      <w:r w:rsidRPr="009F0107">
        <w:rPr>
          <w:sz w:val="20"/>
          <w:szCs w:val="20"/>
        </w:rPr>
        <w:t xml:space="preserve"> </w:t>
      </w:r>
    </w:p>
    <w:p w:rsidR="009F0107" w:rsidRPr="009F0107" w:rsidRDefault="00661F40" w:rsidP="009F0107">
      <w:pPr>
        <w:pStyle w:val="a3"/>
        <w:ind w:firstLine="284"/>
        <w:rPr>
          <w:i/>
          <w:sz w:val="20"/>
          <w:szCs w:val="20"/>
        </w:rPr>
      </w:pPr>
      <w:r w:rsidRPr="009F0107">
        <w:rPr>
          <w:b/>
          <w:sz w:val="20"/>
          <w:szCs w:val="20"/>
        </w:rPr>
        <w:t xml:space="preserve">Таблица 5. Реализация персонализированных программ наставничества </w:t>
      </w:r>
    </w:p>
    <w:tbl>
      <w:tblPr>
        <w:tblpPr w:leftFromText="180" w:rightFromText="180" w:vertAnchor="text" w:tblpX="234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2551"/>
        <w:gridCol w:w="2353"/>
        <w:gridCol w:w="2467"/>
      </w:tblGrid>
      <w:tr w:rsidR="00661F40" w:rsidRPr="009F0107" w:rsidTr="009F0107">
        <w:trPr>
          <w:trHeight w:val="375"/>
        </w:trPr>
        <w:tc>
          <w:tcPr>
            <w:tcW w:w="2660" w:type="dxa"/>
          </w:tcPr>
          <w:p w:rsidR="00661F40" w:rsidRPr="009F0107" w:rsidRDefault="00661F40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>Форма</w:t>
            </w:r>
            <w:r w:rsidRPr="009F0107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9F0107">
              <w:rPr>
                <w:b/>
                <w:sz w:val="20"/>
                <w:szCs w:val="20"/>
              </w:rPr>
              <w:t>наставничества</w:t>
            </w:r>
          </w:p>
        </w:tc>
        <w:tc>
          <w:tcPr>
            <w:tcW w:w="2551" w:type="dxa"/>
          </w:tcPr>
          <w:p w:rsidR="00661F40" w:rsidRPr="009F0107" w:rsidRDefault="00661F40" w:rsidP="009F0107">
            <w:pPr>
              <w:pStyle w:val="TableParagraph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 На начало периода </w:t>
            </w:r>
            <w:r w:rsidRPr="009F0107">
              <w:rPr>
                <w:i/>
                <w:sz w:val="20"/>
                <w:szCs w:val="20"/>
              </w:rPr>
              <w:t>согласно приказам (количество)</w:t>
            </w:r>
          </w:p>
        </w:tc>
        <w:tc>
          <w:tcPr>
            <w:tcW w:w="2353" w:type="dxa"/>
          </w:tcPr>
          <w:p w:rsidR="00661F40" w:rsidRPr="009F0107" w:rsidRDefault="00661F40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Завершенные программы </w:t>
            </w:r>
            <w:r w:rsidRPr="009F0107">
              <w:rPr>
                <w:i/>
                <w:sz w:val="20"/>
                <w:szCs w:val="20"/>
              </w:rPr>
              <w:t>(количество)</w:t>
            </w:r>
          </w:p>
        </w:tc>
        <w:tc>
          <w:tcPr>
            <w:tcW w:w="2467" w:type="dxa"/>
          </w:tcPr>
          <w:p w:rsidR="00661F40" w:rsidRPr="009F0107" w:rsidRDefault="00661F40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Незавершенные программы </w:t>
            </w:r>
            <w:r w:rsidRPr="009F0107">
              <w:rPr>
                <w:sz w:val="20"/>
                <w:szCs w:val="20"/>
              </w:rPr>
              <w:t>(количество)</w:t>
            </w:r>
          </w:p>
        </w:tc>
      </w:tr>
      <w:tr w:rsidR="00661F40" w:rsidRPr="009F0107" w:rsidTr="009F0107">
        <w:trPr>
          <w:trHeight w:val="475"/>
        </w:trPr>
        <w:tc>
          <w:tcPr>
            <w:tcW w:w="2660" w:type="dxa"/>
          </w:tcPr>
          <w:p w:rsidR="00661F40" w:rsidRPr="009F0107" w:rsidRDefault="00661F40" w:rsidP="009F0107">
            <w:pPr>
              <w:pStyle w:val="a3"/>
              <w:rPr>
                <w:b/>
                <w:sz w:val="20"/>
                <w:szCs w:val="20"/>
              </w:rPr>
            </w:pPr>
            <w:r w:rsidRPr="009F0107">
              <w:rPr>
                <w:sz w:val="20"/>
                <w:szCs w:val="20"/>
              </w:rPr>
              <w:t>Учитель</w:t>
            </w:r>
            <w:r w:rsidRPr="009F0107">
              <w:rPr>
                <w:spacing w:val="-1"/>
                <w:sz w:val="20"/>
                <w:szCs w:val="20"/>
              </w:rPr>
              <w:t xml:space="preserve"> </w:t>
            </w:r>
            <w:r w:rsidRPr="009F0107">
              <w:rPr>
                <w:sz w:val="20"/>
                <w:szCs w:val="20"/>
              </w:rPr>
              <w:t>– учитель</w:t>
            </w:r>
          </w:p>
        </w:tc>
        <w:tc>
          <w:tcPr>
            <w:tcW w:w="2551" w:type="dxa"/>
          </w:tcPr>
          <w:p w:rsidR="00661F40" w:rsidRPr="009F0107" w:rsidRDefault="00661F40" w:rsidP="009F0107">
            <w:pPr>
              <w:pStyle w:val="a3"/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 </w:t>
            </w:r>
            <w:r w:rsidR="00FD28F7">
              <w:rPr>
                <w:b/>
                <w:sz w:val="20"/>
                <w:szCs w:val="20"/>
              </w:rPr>
              <w:t>6</w:t>
            </w:r>
          </w:p>
          <w:p w:rsidR="00661F40" w:rsidRPr="009F0107" w:rsidRDefault="00661F40" w:rsidP="009F0107">
            <w:pPr>
              <w:pStyle w:val="a3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2353" w:type="dxa"/>
          </w:tcPr>
          <w:p w:rsidR="00661F40" w:rsidRPr="009F0107" w:rsidRDefault="00661F40" w:rsidP="009F0107">
            <w:pPr>
              <w:pStyle w:val="a3"/>
              <w:ind w:firstLine="284"/>
              <w:rPr>
                <w:b/>
                <w:sz w:val="20"/>
                <w:szCs w:val="20"/>
              </w:rPr>
            </w:pPr>
            <w:r w:rsidRPr="009F0107">
              <w:rPr>
                <w:b/>
                <w:sz w:val="20"/>
                <w:szCs w:val="20"/>
              </w:rPr>
              <w:t xml:space="preserve"> </w:t>
            </w:r>
            <w:r w:rsidR="00FD28F7">
              <w:rPr>
                <w:b/>
                <w:sz w:val="20"/>
                <w:szCs w:val="20"/>
              </w:rPr>
              <w:t>6</w:t>
            </w:r>
          </w:p>
          <w:p w:rsidR="00661F40" w:rsidRPr="009F0107" w:rsidRDefault="00661F40" w:rsidP="009F0107">
            <w:pPr>
              <w:pStyle w:val="a3"/>
              <w:ind w:firstLine="284"/>
              <w:rPr>
                <w:b/>
                <w:sz w:val="20"/>
                <w:szCs w:val="20"/>
              </w:rPr>
            </w:pPr>
          </w:p>
        </w:tc>
        <w:tc>
          <w:tcPr>
            <w:tcW w:w="2467" w:type="dxa"/>
          </w:tcPr>
          <w:p w:rsidR="00661F40" w:rsidRPr="009F0107" w:rsidRDefault="00FD28F7" w:rsidP="009F0107">
            <w:pPr>
              <w:pStyle w:val="a3"/>
              <w:ind w:firstLine="28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</w:tbl>
    <w:p w:rsidR="00661F40" w:rsidRPr="009F0107" w:rsidRDefault="00661F40" w:rsidP="009F0107">
      <w:pPr>
        <w:pStyle w:val="a3"/>
        <w:ind w:firstLine="284"/>
        <w:rPr>
          <w:b/>
          <w:sz w:val="20"/>
          <w:szCs w:val="20"/>
        </w:rPr>
      </w:pPr>
    </w:p>
    <w:p w:rsidR="008D355D" w:rsidRDefault="008D355D" w:rsidP="009F0107">
      <w:pPr>
        <w:pStyle w:val="a3"/>
        <w:ind w:firstLine="284"/>
        <w:jc w:val="both"/>
        <w:rPr>
          <w:sz w:val="20"/>
          <w:szCs w:val="20"/>
        </w:rPr>
      </w:pPr>
    </w:p>
    <w:p w:rsidR="00661F40" w:rsidRPr="009F0107" w:rsidRDefault="00661F40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Направленность персонализированных программ:</w:t>
      </w:r>
    </w:p>
    <w:p w:rsidR="00661F40" w:rsidRPr="009F0107" w:rsidRDefault="00424392" w:rsidP="009F0107">
      <w:pPr>
        <w:pStyle w:val="a3"/>
        <w:numPr>
          <w:ilvl w:val="0"/>
          <w:numId w:val="9"/>
        </w:numPr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Нормативно-правовое (содержание </w:t>
      </w:r>
      <w:proofErr w:type="gramStart"/>
      <w:r>
        <w:rPr>
          <w:b/>
          <w:sz w:val="20"/>
          <w:szCs w:val="20"/>
        </w:rPr>
        <w:t>обновленных</w:t>
      </w:r>
      <w:proofErr w:type="gramEnd"/>
      <w:r>
        <w:rPr>
          <w:b/>
          <w:sz w:val="20"/>
          <w:szCs w:val="20"/>
        </w:rPr>
        <w:t xml:space="preserve"> ФГОС).</w:t>
      </w:r>
    </w:p>
    <w:p w:rsidR="009F0107" w:rsidRPr="009F0107" w:rsidRDefault="00424392" w:rsidP="009F0107">
      <w:pPr>
        <w:pStyle w:val="a3"/>
        <w:numPr>
          <w:ilvl w:val="0"/>
          <w:numId w:val="9"/>
        </w:numPr>
        <w:ind w:left="0" w:firstLine="284"/>
        <w:jc w:val="both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Психолого-педагогическое (организация продуктивного взаимодействия с родителями (ЗП).</w:t>
      </w:r>
      <w:proofErr w:type="gramEnd"/>
    </w:p>
    <w:p w:rsidR="009F0107" w:rsidRPr="009F0107" w:rsidRDefault="00424392" w:rsidP="009F0107">
      <w:pPr>
        <w:pStyle w:val="a3"/>
        <w:numPr>
          <w:ilvl w:val="0"/>
          <w:numId w:val="9"/>
        </w:numPr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Планирование, проведение, анализ уроков.</w:t>
      </w:r>
    </w:p>
    <w:p w:rsidR="009F0107" w:rsidRDefault="009F0107" w:rsidP="009F0107">
      <w:pPr>
        <w:pStyle w:val="a3"/>
        <w:ind w:firstLine="284"/>
        <w:jc w:val="both"/>
        <w:rPr>
          <w:sz w:val="20"/>
          <w:szCs w:val="20"/>
        </w:rPr>
      </w:pPr>
    </w:p>
    <w:p w:rsidR="00661F40" w:rsidRPr="009F0107" w:rsidRDefault="00661F40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Причины не завершения персонализированных программ:</w:t>
      </w:r>
    </w:p>
    <w:p w:rsidR="009F0107" w:rsidRPr="009F0107" w:rsidRDefault="00FD28F7" w:rsidP="009F0107">
      <w:pPr>
        <w:pStyle w:val="a3"/>
        <w:numPr>
          <w:ilvl w:val="0"/>
          <w:numId w:val="9"/>
        </w:numPr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нет</w:t>
      </w:r>
    </w:p>
    <w:p w:rsidR="009F0107" w:rsidRDefault="009F0107" w:rsidP="009F0107">
      <w:pPr>
        <w:pStyle w:val="a3"/>
        <w:ind w:firstLine="284"/>
        <w:jc w:val="both"/>
        <w:rPr>
          <w:sz w:val="20"/>
          <w:szCs w:val="20"/>
        </w:rPr>
      </w:pPr>
    </w:p>
    <w:p w:rsidR="00376DF9" w:rsidRPr="009F0107" w:rsidRDefault="00AD3A05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По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итогам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первого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можно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сделать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следующие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выводы:</w:t>
      </w:r>
    </w:p>
    <w:p w:rsidR="009F0107" w:rsidRDefault="00501607" w:rsidP="009F0107">
      <w:pPr>
        <w:pStyle w:val="a3"/>
        <w:numPr>
          <w:ilvl w:val="0"/>
          <w:numId w:val="9"/>
        </w:numPr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Персонализированные программы наставничества реализуются в полной мере.</w:t>
      </w:r>
    </w:p>
    <w:p w:rsidR="00E8635C" w:rsidRPr="009F0107" w:rsidRDefault="00E8635C" w:rsidP="009F0107">
      <w:pPr>
        <w:pStyle w:val="a3"/>
        <w:numPr>
          <w:ilvl w:val="0"/>
          <w:numId w:val="9"/>
        </w:numPr>
        <w:ind w:left="0" w:firstLine="28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Наставническая деятельность в МАОУ Гимназия № 9 соответствует нормативным документам различного уровня в целом и задачам МАОУ Гимназия в частности.</w:t>
      </w:r>
    </w:p>
    <w:p w:rsidR="00376DF9" w:rsidRPr="009F0107" w:rsidRDefault="00376DF9" w:rsidP="009F0107">
      <w:pPr>
        <w:pStyle w:val="a5"/>
        <w:tabs>
          <w:tab w:val="left" w:pos="920"/>
          <w:tab w:val="left" w:pos="921"/>
          <w:tab w:val="left" w:pos="9005"/>
        </w:tabs>
        <w:ind w:left="284" w:firstLine="0"/>
        <w:jc w:val="both"/>
        <w:rPr>
          <w:sz w:val="20"/>
          <w:szCs w:val="20"/>
        </w:rPr>
      </w:pPr>
    </w:p>
    <w:p w:rsidR="00A06E94" w:rsidRPr="009F0107" w:rsidRDefault="00AD3A05" w:rsidP="009F0107">
      <w:pPr>
        <w:pStyle w:val="1"/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Этап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2.</w:t>
      </w:r>
      <w:r w:rsidRPr="009F0107">
        <w:rPr>
          <w:spacing w:val="-5"/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Оценка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влияния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программы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на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</w:t>
      </w:r>
      <w:r w:rsidR="00874386" w:rsidRPr="009F0107">
        <w:rPr>
          <w:sz w:val="20"/>
          <w:szCs w:val="20"/>
        </w:rPr>
        <w:t xml:space="preserve"> </w:t>
      </w:r>
    </w:p>
    <w:p w:rsidR="00376DF9" w:rsidRPr="009F0107" w:rsidRDefault="00376DF9" w:rsidP="009F0107">
      <w:pPr>
        <w:pStyle w:val="a3"/>
        <w:ind w:firstLine="284"/>
        <w:jc w:val="both"/>
        <w:rPr>
          <w:b/>
          <w:sz w:val="20"/>
          <w:szCs w:val="20"/>
        </w:rPr>
      </w:pPr>
    </w:p>
    <w:p w:rsidR="00376DF9" w:rsidRPr="009F0107" w:rsidRDefault="00AD3A05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В</w:t>
      </w:r>
      <w:r w:rsidRPr="009F0107">
        <w:rPr>
          <w:spacing w:val="-5"/>
          <w:sz w:val="20"/>
          <w:szCs w:val="20"/>
        </w:rPr>
        <w:t xml:space="preserve"> </w:t>
      </w:r>
      <w:r w:rsidRPr="009F0107">
        <w:rPr>
          <w:sz w:val="20"/>
          <w:szCs w:val="20"/>
        </w:rPr>
        <w:t>рамках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второго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оценивались:</w:t>
      </w:r>
    </w:p>
    <w:p w:rsidR="00376DF9" w:rsidRPr="009F0107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мотивационно-личностный и профессиональный рост участников программы</w:t>
      </w:r>
      <w:r w:rsidR="00B13E3E" w:rsidRPr="009F0107">
        <w:rPr>
          <w:sz w:val="20"/>
          <w:szCs w:val="20"/>
        </w:rPr>
        <w:t xml:space="preserve"> </w:t>
      </w:r>
      <w:r w:rsidRPr="009F0107">
        <w:rPr>
          <w:spacing w:val="-57"/>
          <w:sz w:val="20"/>
          <w:szCs w:val="20"/>
        </w:rPr>
        <w:t xml:space="preserve"> </w:t>
      </w:r>
      <w:r w:rsidRPr="009F0107">
        <w:rPr>
          <w:sz w:val="20"/>
          <w:szCs w:val="20"/>
        </w:rPr>
        <w:t>наставничества;</w:t>
      </w:r>
    </w:p>
    <w:p w:rsidR="00376DF9" w:rsidRPr="009F0107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развитие </w:t>
      </w:r>
      <w:proofErr w:type="spellStart"/>
      <w:r w:rsidRPr="009F0107">
        <w:rPr>
          <w:sz w:val="20"/>
          <w:szCs w:val="20"/>
        </w:rPr>
        <w:t>метапредметных</w:t>
      </w:r>
      <w:proofErr w:type="spellEnd"/>
      <w:r w:rsidRPr="009F0107">
        <w:rPr>
          <w:sz w:val="20"/>
          <w:szCs w:val="20"/>
        </w:rPr>
        <w:t xml:space="preserve"> навыков и уровня </w:t>
      </w:r>
      <w:proofErr w:type="gramStart"/>
      <w:r w:rsidRPr="009F0107">
        <w:rPr>
          <w:sz w:val="20"/>
          <w:szCs w:val="20"/>
        </w:rPr>
        <w:t>вовлеченности</w:t>
      </w:r>
      <w:proofErr w:type="gramEnd"/>
      <w:r w:rsidRPr="009F0107">
        <w:rPr>
          <w:sz w:val="20"/>
          <w:szCs w:val="20"/>
        </w:rPr>
        <w:t xml:space="preserve"> обучающихся</w:t>
      </w:r>
      <w:r w:rsidRPr="009F0107">
        <w:rPr>
          <w:spacing w:val="-57"/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образовательную</w:t>
      </w:r>
      <w:r w:rsidRPr="009F0107">
        <w:rPr>
          <w:spacing w:val="2"/>
          <w:sz w:val="20"/>
          <w:szCs w:val="20"/>
        </w:rPr>
        <w:t xml:space="preserve"> </w:t>
      </w:r>
      <w:r w:rsidRPr="009F0107">
        <w:rPr>
          <w:sz w:val="20"/>
          <w:szCs w:val="20"/>
        </w:rPr>
        <w:t>деятельность;</w:t>
      </w:r>
    </w:p>
    <w:p w:rsidR="00376DF9" w:rsidRPr="009F0107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качество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изменений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в</w:t>
      </w:r>
      <w:r w:rsidRPr="009F0107">
        <w:rPr>
          <w:spacing w:val="-5"/>
          <w:sz w:val="20"/>
          <w:szCs w:val="20"/>
        </w:rPr>
        <w:t xml:space="preserve"> </w:t>
      </w:r>
      <w:r w:rsidRPr="009F0107">
        <w:rPr>
          <w:sz w:val="20"/>
          <w:szCs w:val="20"/>
        </w:rPr>
        <w:t>освоении</w:t>
      </w:r>
      <w:r w:rsidRPr="009F0107">
        <w:rPr>
          <w:spacing w:val="-3"/>
          <w:sz w:val="20"/>
          <w:szCs w:val="20"/>
        </w:rPr>
        <w:t xml:space="preserve"> </w:t>
      </w:r>
      <w:proofErr w:type="gramStart"/>
      <w:r w:rsidRPr="009F0107">
        <w:rPr>
          <w:sz w:val="20"/>
          <w:szCs w:val="20"/>
        </w:rPr>
        <w:t>обучающимися</w:t>
      </w:r>
      <w:proofErr w:type="gramEnd"/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образовательных</w:t>
      </w:r>
      <w:r w:rsidRPr="009F0107">
        <w:rPr>
          <w:spacing w:val="-4"/>
          <w:sz w:val="20"/>
          <w:szCs w:val="20"/>
        </w:rPr>
        <w:t xml:space="preserve"> </w:t>
      </w:r>
      <w:r w:rsidRPr="009F0107">
        <w:rPr>
          <w:sz w:val="20"/>
          <w:szCs w:val="20"/>
        </w:rPr>
        <w:t>программ;</w:t>
      </w:r>
    </w:p>
    <w:p w:rsidR="00376DF9" w:rsidRPr="009F0107" w:rsidRDefault="00AD3A05" w:rsidP="009F0107">
      <w:pPr>
        <w:pStyle w:val="a5"/>
        <w:numPr>
          <w:ilvl w:val="2"/>
          <w:numId w:val="6"/>
        </w:numPr>
        <w:tabs>
          <w:tab w:val="left" w:pos="920"/>
          <w:tab w:val="left" w:pos="921"/>
        </w:tabs>
        <w:ind w:left="0"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динамика образовательных результатов с учетом эмоционально-личностных,</w:t>
      </w:r>
      <w:r w:rsidRPr="009F0107">
        <w:rPr>
          <w:spacing w:val="-57"/>
          <w:sz w:val="20"/>
          <w:szCs w:val="20"/>
        </w:rPr>
        <w:t xml:space="preserve"> </w:t>
      </w:r>
      <w:r w:rsidRPr="009F0107">
        <w:rPr>
          <w:sz w:val="20"/>
          <w:szCs w:val="20"/>
        </w:rPr>
        <w:t>интеллектуальных,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мотивационных</w:t>
      </w:r>
      <w:r w:rsidRPr="009F0107">
        <w:rPr>
          <w:spacing w:val="2"/>
          <w:sz w:val="20"/>
          <w:szCs w:val="20"/>
        </w:rPr>
        <w:t xml:space="preserve"> </w:t>
      </w:r>
      <w:r w:rsidRPr="009F0107">
        <w:rPr>
          <w:sz w:val="20"/>
          <w:szCs w:val="20"/>
        </w:rPr>
        <w:t>и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социальных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черт</w:t>
      </w:r>
      <w:r w:rsidRPr="009F0107">
        <w:rPr>
          <w:spacing w:val="1"/>
          <w:sz w:val="20"/>
          <w:szCs w:val="20"/>
        </w:rPr>
        <w:t xml:space="preserve"> </w:t>
      </w:r>
      <w:r w:rsidRPr="009F0107">
        <w:rPr>
          <w:sz w:val="20"/>
          <w:szCs w:val="20"/>
        </w:rPr>
        <w:t>участников.</w:t>
      </w:r>
    </w:p>
    <w:p w:rsidR="00376DF9" w:rsidRPr="009F0107" w:rsidRDefault="00376DF9" w:rsidP="009F0107">
      <w:pPr>
        <w:pStyle w:val="a3"/>
        <w:ind w:firstLine="284"/>
        <w:jc w:val="both"/>
        <w:rPr>
          <w:sz w:val="20"/>
          <w:szCs w:val="20"/>
        </w:rPr>
      </w:pPr>
    </w:p>
    <w:p w:rsidR="00E12810" w:rsidRDefault="00AD3A05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Изучение влияния программы на участников проходило </w:t>
      </w:r>
      <w:r w:rsidR="00A06E94" w:rsidRPr="009F0107">
        <w:rPr>
          <w:sz w:val="20"/>
          <w:szCs w:val="20"/>
        </w:rPr>
        <w:t>посредством</w:t>
      </w:r>
      <w:r w:rsidR="00E12810">
        <w:rPr>
          <w:sz w:val="20"/>
          <w:szCs w:val="20"/>
        </w:rPr>
        <w:t>:</w:t>
      </w:r>
    </w:p>
    <w:p w:rsidR="00E12810" w:rsidRDefault="00E12810" w:rsidP="009F0107">
      <w:pPr>
        <w:pStyle w:val="a3"/>
        <w:ind w:firstLine="284"/>
        <w:jc w:val="both"/>
        <w:rPr>
          <w:sz w:val="20"/>
          <w:szCs w:val="20"/>
        </w:rPr>
      </w:pPr>
    </w:p>
    <w:p w:rsidR="00E12810" w:rsidRDefault="00E12810" w:rsidP="00E12810">
      <w:pPr>
        <w:pStyle w:val="a3"/>
        <w:ind w:right="467" w:firstLine="284"/>
        <w:rPr>
          <w:sz w:val="20"/>
          <w:szCs w:val="20"/>
        </w:rPr>
      </w:pPr>
      <w:r>
        <w:rPr>
          <w:sz w:val="20"/>
          <w:szCs w:val="20"/>
        </w:rPr>
        <w:t>-</w:t>
      </w:r>
      <w:r w:rsidRPr="00DD53C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анкетирования наставляемых, наставников, обучающихся, родителей (ЗП); </w:t>
      </w:r>
    </w:p>
    <w:p w:rsidR="00E12810" w:rsidRDefault="00E12810" w:rsidP="00E12810">
      <w:pPr>
        <w:pStyle w:val="a3"/>
        <w:ind w:right="467" w:firstLine="284"/>
        <w:rPr>
          <w:sz w:val="20"/>
          <w:szCs w:val="20"/>
        </w:rPr>
      </w:pPr>
      <w:r>
        <w:rPr>
          <w:sz w:val="20"/>
          <w:szCs w:val="20"/>
        </w:rPr>
        <w:t>- обсуждения этапов реализации программ в формате «Круглого стола»;</w:t>
      </w:r>
    </w:p>
    <w:p w:rsidR="00E12810" w:rsidRDefault="00E12810" w:rsidP="00E12810">
      <w:pPr>
        <w:pStyle w:val="a3"/>
        <w:ind w:right="467" w:firstLine="284"/>
        <w:rPr>
          <w:sz w:val="20"/>
          <w:szCs w:val="20"/>
        </w:rPr>
      </w:pPr>
      <w:r>
        <w:rPr>
          <w:sz w:val="20"/>
          <w:szCs w:val="20"/>
        </w:rPr>
        <w:t>-  посещения уроков и мероприятий;</w:t>
      </w:r>
    </w:p>
    <w:p w:rsidR="00E12810" w:rsidRDefault="00E12810" w:rsidP="00E12810">
      <w:pPr>
        <w:pStyle w:val="a3"/>
        <w:ind w:right="467" w:firstLine="284"/>
        <w:rPr>
          <w:sz w:val="20"/>
          <w:szCs w:val="20"/>
        </w:rPr>
      </w:pPr>
      <w:r>
        <w:rPr>
          <w:sz w:val="20"/>
          <w:szCs w:val="20"/>
        </w:rPr>
        <w:t>-  наблюдения;</w:t>
      </w:r>
    </w:p>
    <w:p w:rsidR="00E12810" w:rsidRDefault="00E12810" w:rsidP="00E12810">
      <w:pPr>
        <w:pStyle w:val="a3"/>
        <w:ind w:right="467" w:firstLine="284"/>
        <w:rPr>
          <w:sz w:val="20"/>
          <w:szCs w:val="20"/>
        </w:rPr>
      </w:pPr>
      <w:r>
        <w:rPr>
          <w:sz w:val="20"/>
          <w:szCs w:val="20"/>
        </w:rPr>
        <w:t xml:space="preserve">- анализа качества содержания документации </w:t>
      </w:r>
      <w:proofErr w:type="gramStart"/>
      <w:r>
        <w:rPr>
          <w:sz w:val="20"/>
          <w:szCs w:val="20"/>
        </w:rPr>
        <w:t>наставляемых</w:t>
      </w:r>
      <w:proofErr w:type="gramEnd"/>
      <w:r>
        <w:rPr>
          <w:sz w:val="20"/>
          <w:szCs w:val="20"/>
        </w:rPr>
        <w:t>;</w:t>
      </w:r>
    </w:p>
    <w:p w:rsidR="00E12810" w:rsidRPr="00DD53CC" w:rsidRDefault="00E12810" w:rsidP="00E12810">
      <w:pPr>
        <w:pStyle w:val="a3"/>
        <w:ind w:right="467" w:firstLine="284"/>
        <w:rPr>
          <w:sz w:val="20"/>
          <w:szCs w:val="20"/>
        </w:rPr>
      </w:pPr>
      <w:r>
        <w:rPr>
          <w:sz w:val="20"/>
          <w:szCs w:val="20"/>
        </w:rPr>
        <w:t>- конкурса открытых уроков наставляемых.</w:t>
      </w:r>
      <w:r w:rsidRPr="00DD53CC">
        <w:rPr>
          <w:sz w:val="20"/>
          <w:szCs w:val="20"/>
        </w:rPr>
        <w:t xml:space="preserve">  </w:t>
      </w:r>
    </w:p>
    <w:p w:rsidR="00A06E94" w:rsidRPr="009F0107" w:rsidRDefault="00A06E94" w:rsidP="00E12810">
      <w:pPr>
        <w:pStyle w:val="a3"/>
        <w:ind w:firstLine="284"/>
        <w:jc w:val="both"/>
        <w:rPr>
          <w:i/>
          <w:color w:val="FF0000"/>
          <w:sz w:val="20"/>
          <w:szCs w:val="20"/>
        </w:rPr>
      </w:pPr>
      <w:r w:rsidRPr="009F0107">
        <w:rPr>
          <w:sz w:val="20"/>
          <w:szCs w:val="20"/>
        </w:rPr>
        <w:t xml:space="preserve"> </w:t>
      </w:r>
    </w:p>
    <w:p w:rsidR="00376DF9" w:rsidRPr="009F0107" w:rsidRDefault="00874386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</w:t>
      </w:r>
    </w:p>
    <w:p w:rsidR="00376DF9" w:rsidRDefault="00AD3A05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По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итогам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второго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этапа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мониторинга</w:t>
      </w:r>
      <w:r w:rsidRPr="009F0107">
        <w:rPr>
          <w:spacing w:val="-2"/>
          <w:sz w:val="20"/>
          <w:szCs w:val="20"/>
        </w:rPr>
        <w:t xml:space="preserve"> </w:t>
      </w:r>
      <w:r w:rsidRPr="009F0107">
        <w:rPr>
          <w:sz w:val="20"/>
          <w:szCs w:val="20"/>
        </w:rPr>
        <w:t>можно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сделать</w:t>
      </w:r>
      <w:r w:rsidRPr="009F0107">
        <w:rPr>
          <w:spacing w:val="-1"/>
          <w:sz w:val="20"/>
          <w:szCs w:val="20"/>
        </w:rPr>
        <w:t xml:space="preserve"> </w:t>
      </w:r>
      <w:r w:rsidRPr="009F0107">
        <w:rPr>
          <w:sz w:val="20"/>
          <w:szCs w:val="20"/>
        </w:rPr>
        <w:t>следующие</w:t>
      </w:r>
      <w:r w:rsidRPr="009F0107">
        <w:rPr>
          <w:spacing w:val="-3"/>
          <w:sz w:val="20"/>
          <w:szCs w:val="20"/>
        </w:rPr>
        <w:t xml:space="preserve"> </w:t>
      </w:r>
      <w:r w:rsidRPr="009F0107">
        <w:rPr>
          <w:sz w:val="20"/>
          <w:szCs w:val="20"/>
        </w:rPr>
        <w:t>выводы:</w:t>
      </w:r>
    </w:p>
    <w:p w:rsidR="005D27F9" w:rsidRDefault="005D27F9" w:rsidP="009F0107">
      <w:pPr>
        <w:pStyle w:val="a3"/>
        <w:ind w:firstLine="284"/>
        <w:jc w:val="both"/>
        <w:rPr>
          <w:sz w:val="20"/>
          <w:szCs w:val="20"/>
        </w:rPr>
      </w:pPr>
    </w:p>
    <w:p w:rsidR="005D27F9" w:rsidRDefault="005D27F9" w:rsidP="009F0107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410A19">
        <w:rPr>
          <w:sz w:val="20"/>
          <w:szCs w:val="20"/>
        </w:rPr>
        <w:t xml:space="preserve"> </w:t>
      </w:r>
      <w:r>
        <w:rPr>
          <w:sz w:val="20"/>
          <w:szCs w:val="20"/>
        </w:rPr>
        <w:t>вовлеченность наставников и наставляемых в процесс наставничества составила 100%;</w:t>
      </w:r>
    </w:p>
    <w:p w:rsidR="005D27F9" w:rsidRDefault="005D27F9" w:rsidP="009F0107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410A19">
        <w:rPr>
          <w:sz w:val="20"/>
          <w:szCs w:val="20"/>
        </w:rPr>
        <w:t xml:space="preserve"> </w:t>
      </w:r>
      <w:r>
        <w:rPr>
          <w:sz w:val="20"/>
          <w:szCs w:val="20"/>
        </w:rPr>
        <w:t>вовлеченность молодых специалистов в ра</w:t>
      </w:r>
      <w:r w:rsidR="005676FA">
        <w:rPr>
          <w:sz w:val="20"/>
          <w:szCs w:val="20"/>
        </w:rPr>
        <w:t>зличные мероприятия составила 8</w:t>
      </w:r>
      <w:r>
        <w:rPr>
          <w:sz w:val="20"/>
          <w:szCs w:val="20"/>
        </w:rPr>
        <w:t>0%;</w:t>
      </w:r>
    </w:p>
    <w:p w:rsidR="005D27F9" w:rsidRDefault="005D27F9" w:rsidP="009F0107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410A19">
        <w:rPr>
          <w:sz w:val="20"/>
          <w:szCs w:val="20"/>
        </w:rPr>
        <w:t xml:space="preserve"> </w:t>
      </w:r>
      <w:r>
        <w:rPr>
          <w:sz w:val="20"/>
          <w:szCs w:val="20"/>
        </w:rPr>
        <w:t>наблюдается положительная динамика удовлетворенности участников образовательного процесса;</w:t>
      </w:r>
    </w:p>
    <w:p w:rsidR="005D27F9" w:rsidRDefault="005D27F9" w:rsidP="009F0107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Pr="005D27F9">
        <w:rPr>
          <w:sz w:val="20"/>
          <w:szCs w:val="20"/>
        </w:rPr>
        <w:t xml:space="preserve"> </w:t>
      </w:r>
      <w:r>
        <w:rPr>
          <w:sz w:val="20"/>
          <w:szCs w:val="20"/>
        </w:rPr>
        <w:t>наблюдается положительная динамика соответствия ФГОС уроков наставляемых;</w:t>
      </w:r>
    </w:p>
    <w:p w:rsidR="005D27F9" w:rsidRPr="009F0107" w:rsidRDefault="005D27F9" w:rsidP="009F0107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-</w:t>
      </w:r>
      <w:r w:rsidR="00410A19">
        <w:rPr>
          <w:sz w:val="20"/>
          <w:szCs w:val="20"/>
        </w:rPr>
        <w:t xml:space="preserve"> </w:t>
      </w:r>
      <w:r w:rsidR="00D67F82">
        <w:rPr>
          <w:sz w:val="20"/>
          <w:szCs w:val="20"/>
        </w:rPr>
        <w:t xml:space="preserve">необходима корректировка </w:t>
      </w:r>
      <w:r w:rsidR="00D67F82" w:rsidRPr="00E12810">
        <w:rPr>
          <w:sz w:val="20"/>
          <w:szCs w:val="20"/>
        </w:rPr>
        <w:t>персонализированны</w:t>
      </w:r>
      <w:r w:rsidR="00D67F82">
        <w:rPr>
          <w:sz w:val="20"/>
          <w:szCs w:val="20"/>
        </w:rPr>
        <w:t>х</w:t>
      </w:r>
      <w:r w:rsidR="00D67F82" w:rsidRPr="00E12810">
        <w:rPr>
          <w:sz w:val="20"/>
          <w:szCs w:val="20"/>
        </w:rPr>
        <w:t xml:space="preserve"> программ наставничества в разделе целеполагания, планирования</w:t>
      </w:r>
      <w:r w:rsidR="00D67F82">
        <w:rPr>
          <w:sz w:val="20"/>
          <w:szCs w:val="20"/>
        </w:rPr>
        <w:t xml:space="preserve"> у всех наставляемых.</w:t>
      </w:r>
    </w:p>
    <w:p w:rsidR="00BD7EA4" w:rsidRPr="009F0107" w:rsidRDefault="00BD7EA4" w:rsidP="009F0107">
      <w:pPr>
        <w:pStyle w:val="a5"/>
        <w:tabs>
          <w:tab w:val="left" w:pos="920"/>
          <w:tab w:val="left" w:pos="921"/>
          <w:tab w:val="left" w:pos="9005"/>
        </w:tabs>
        <w:ind w:left="0" w:firstLine="284"/>
        <w:jc w:val="both"/>
        <w:rPr>
          <w:b/>
          <w:sz w:val="20"/>
          <w:szCs w:val="20"/>
        </w:rPr>
      </w:pPr>
    </w:p>
    <w:p w:rsidR="00376DF9" w:rsidRPr="009F0107" w:rsidRDefault="00BD7EA4" w:rsidP="009F0107">
      <w:pPr>
        <w:pStyle w:val="a5"/>
        <w:tabs>
          <w:tab w:val="left" w:pos="920"/>
          <w:tab w:val="left" w:pos="921"/>
          <w:tab w:val="left" w:pos="9005"/>
        </w:tabs>
        <w:ind w:left="0" w:firstLine="284"/>
        <w:jc w:val="both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 xml:space="preserve">Общие </w:t>
      </w:r>
      <w:r w:rsidR="00AD3A05" w:rsidRPr="009F0107">
        <w:rPr>
          <w:b/>
          <w:sz w:val="20"/>
          <w:szCs w:val="20"/>
        </w:rPr>
        <w:t>Выводы</w:t>
      </w:r>
      <w:r w:rsidR="00AD3A05" w:rsidRPr="009F0107">
        <w:rPr>
          <w:b/>
          <w:spacing w:val="-2"/>
          <w:sz w:val="20"/>
          <w:szCs w:val="20"/>
        </w:rPr>
        <w:t xml:space="preserve"> </w:t>
      </w:r>
      <w:r w:rsidR="00AD3A05" w:rsidRPr="009F0107">
        <w:rPr>
          <w:b/>
          <w:sz w:val="20"/>
          <w:szCs w:val="20"/>
        </w:rPr>
        <w:t>по</w:t>
      </w:r>
      <w:r w:rsidR="00AD3A05" w:rsidRPr="009F0107">
        <w:rPr>
          <w:b/>
          <w:spacing w:val="-2"/>
          <w:sz w:val="20"/>
          <w:szCs w:val="20"/>
        </w:rPr>
        <w:t xml:space="preserve"> </w:t>
      </w:r>
      <w:r w:rsidR="00AD3A05" w:rsidRPr="009F0107">
        <w:rPr>
          <w:b/>
          <w:sz w:val="20"/>
          <w:szCs w:val="20"/>
        </w:rPr>
        <w:t>итогам</w:t>
      </w:r>
      <w:r w:rsidR="00AD3A05" w:rsidRPr="009F0107">
        <w:rPr>
          <w:b/>
          <w:spacing w:val="-2"/>
          <w:sz w:val="20"/>
          <w:szCs w:val="20"/>
        </w:rPr>
        <w:t xml:space="preserve"> </w:t>
      </w:r>
      <w:r w:rsidR="00AD3A05" w:rsidRPr="009F0107">
        <w:rPr>
          <w:b/>
          <w:sz w:val="20"/>
          <w:szCs w:val="20"/>
        </w:rPr>
        <w:t>мониторинга:</w:t>
      </w:r>
    </w:p>
    <w:p w:rsidR="00437E10" w:rsidRDefault="00E12810" w:rsidP="00E12810">
      <w:pPr>
        <w:pStyle w:val="a5"/>
        <w:tabs>
          <w:tab w:val="left" w:pos="920"/>
          <w:tab w:val="left" w:pos="921"/>
          <w:tab w:val="left" w:pos="9005"/>
        </w:tabs>
        <w:ind w:left="284" w:firstLine="0"/>
        <w:rPr>
          <w:sz w:val="20"/>
          <w:szCs w:val="20"/>
        </w:rPr>
      </w:pPr>
      <w:r>
        <w:rPr>
          <w:sz w:val="20"/>
          <w:szCs w:val="20"/>
        </w:rPr>
        <w:t>1.Признать систему введения наставничества в МАОУ Гимназия № 9 эффективной.</w:t>
      </w:r>
    </w:p>
    <w:p w:rsidR="00E12810" w:rsidRDefault="00E12810" w:rsidP="00E12810">
      <w:pPr>
        <w:pStyle w:val="a5"/>
        <w:tabs>
          <w:tab w:val="left" w:pos="920"/>
          <w:tab w:val="left" w:pos="921"/>
          <w:tab w:val="left" w:pos="9005"/>
        </w:tabs>
        <w:ind w:left="284" w:firstLine="0"/>
        <w:rPr>
          <w:sz w:val="20"/>
          <w:szCs w:val="20"/>
        </w:rPr>
      </w:pPr>
    </w:p>
    <w:p w:rsidR="00E12810" w:rsidRPr="009F0107" w:rsidRDefault="00E12810" w:rsidP="00E12810">
      <w:pPr>
        <w:pStyle w:val="a5"/>
        <w:tabs>
          <w:tab w:val="left" w:pos="920"/>
          <w:tab w:val="left" w:pos="921"/>
          <w:tab w:val="left" w:pos="9005"/>
        </w:tabs>
        <w:ind w:left="284" w:firstLine="0"/>
        <w:rPr>
          <w:b/>
          <w:sz w:val="20"/>
          <w:szCs w:val="20"/>
        </w:rPr>
      </w:pPr>
    </w:p>
    <w:p w:rsidR="00BD7EA4" w:rsidRDefault="00BD7EA4" w:rsidP="009F0107">
      <w:pPr>
        <w:pStyle w:val="a3"/>
        <w:ind w:firstLine="284"/>
        <w:jc w:val="both"/>
        <w:rPr>
          <w:b/>
          <w:sz w:val="20"/>
          <w:szCs w:val="20"/>
        </w:rPr>
      </w:pPr>
      <w:r w:rsidRPr="009F0107">
        <w:rPr>
          <w:b/>
          <w:sz w:val="20"/>
          <w:szCs w:val="20"/>
        </w:rPr>
        <w:t xml:space="preserve">Управленческие решения: </w:t>
      </w:r>
    </w:p>
    <w:p w:rsidR="00E12810" w:rsidRDefault="00E12810" w:rsidP="009F0107">
      <w:pPr>
        <w:pStyle w:val="a3"/>
        <w:ind w:firstLine="284"/>
        <w:jc w:val="both"/>
        <w:rPr>
          <w:sz w:val="20"/>
          <w:szCs w:val="20"/>
        </w:rPr>
      </w:pPr>
      <w:r w:rsidRPr="00E12810">
        <w:rPr>
          <w:sz w:val="20"/>
          <w:szCs w:val="20"/>
        </w:rPr>
        <w:t>1. Внести изменения в персонализированные программы наставничества в разделе целеполагания, планирования.</w:t>
      </w:r>
    </w:p>
    <w:p w:rsidR="00E12810" w:rsidRDefault="00E12810" w:rsidP="00E12810">
      <w:pPr>
        <w:pStyle w:val="a5"/>
        <w:tabs>
          <w:tab w:val="left" w:pos="920"/>
          <w:tab w:val="left" w:pos="921"/>
          <w:tab w:val="left" w:pos="9005"/>
        </w:tabs>
        <w:ind w:left="284" w:firstLine="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E12810">
        <w:rPr>
          <w:sz w:val="20"/>
          <w:szCs w:val="20"/>
        </w:rPr>
        <w:t>Запланировать участие молодых специалистов в муниципальном конкурсе «Педагогический дебют».</w:t>
      </w:r>
    </w:p>
    <w:p w:rsidR="00E12810" w:rsidRPr="00E12810" w:rsidRDefault="00E12810" w:rsidP="00E12810">
      <w:pPr>
        <w:pStyle w:val="a5"/>
        <w:tabs>
          <w:tab w:val="left" w:pos="920"/>
          <w:tab w:val="left" w:pos="921"/>
          <w:tab w:val="left" w:pos="9005"/>
        </w:tabs>
        <w:ind w:left="284" w:firstLine="0"/>
        <w:rPr>
          <w:sz w:val="20"/>
          <w:szCs w:val="20"/>
        </w:rPr>
      </w:pPr>
      <w:r>
        <w:rPr>
          <w:sz w:val="20"/>
          <w:szCs w:val="20"/>
        </w:rPr>
        <w:t>3. Обеспечить участие 100% молодых специалистов МАОУ Гимназия № 9 в муниципальных мероприятиях</w:t>
      </w:r>
      <w:r w:rsidR="00792237">
        <w:rPr>
          <w:sz w:val="20"/>
          <w:szCs w:val="20"/>
        </w:rPr>
        <w:t xml:space="preserve"> для молодых специалистов.</w:t>
      </w:r>
    </w:p>
    <w:p w:rsidR="00E12810" w:rsidRPr="00E12810" w:rsidRDefault="00E12810" w:rsidP="009F0107">
      <w:pPr>
        <w:pStyle w:val="a3"/>
        <w:ind w:firstLine="284"/>
        <w:jc w:val="both"/>
        <w:rPr>
          <w:sz w:val="20"/>
          <w:szCs w:val="20"/>
        </w:rPr>
      </w:pPr>
    </w:p>
    <w:p w:rsidR="00E12810" w:rsidRDefault="00E12810" w:rsidP="009F0107">
      <w:pPr>
        <w:pStyle w:val="a3"/>
        <w:ind w:firstLine="284"/>
        <w:jc w:val="both"/>
        <w:rPr>
          <w:sz w:val="20"/>
          <w:szCs w:val="20"/>
        </w:rPr>
      </w:pPr>
    </w:p>
    <w:p w:rsidR="00E12810" w:rsidRDefault="00E12810" w:rsidP="009F0107">
      <w:pPr>
        <w:pStyle w:val="a3"/>
        <w:ind w:firstLine="284"/>
        <w:jc w:val="both"/>
        <w:rPr>
          <w:sz w:val="20"/>
          <w:szCs w:val="20"/>
        </w:rPr>
      </w:pPr>
    </w:p>
    <w:p w:rsidR="009F0107" w:rsidRDefault="00AD3A05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Справку</w:t>
      </w:r>
      <w:r w:rsidRPr="009F0107">
        <w:rPr>
          <w:spacing w:val="-8"/>
          <w:sz w:val="20"/>
          <w:szCs w:val="20"/>
        </w:rPr>
        <w:t xml:space="preserve"> </w:t>
      </w:r>
      <w:r w:rsidRPr="009F0107">
        <w:rPr>
          <w:sz w:val="20"/>
          <w:szCs w:val="20"/>
        </w:rPr>
        <w:t>составил</w:t>
      </w:r>
      <w:r w:rsidR="00FD28F7">
        <w:rPr>
          <w:sz w:val="20"/>
          <w:szCs w:val="20"/>
        </w:rPr>
        <w:t xml:space="preserve">а </w:t>
      </w:r>
      <w:proofErr w:type="spellStart"/>
      <w:r w:rsidR="00FD28F7">
        <w:rPr>
          <w:sz w:val="20"/>
          <w:szCs w:val="20"/>
        </w:rPr>
        <w:t>Корявко</w:t>
      </w:r>
      <w:proofErr w:type="spellEnd"/>
      <w:r w:rsidR="00FD28F7">
        <w:rPr>
          <w:sz w:val="20"/>
          <w:szCs w:val="20"/>
        </w:rPr>
        <w:t xml:space="preserve"> Оксана Петровна</w:t>
      </w:r>
      <w:r w:rsidR="009F0107" w:rsidRPr="009F0107">
        <w:rPr>
          <w:sz w:val="20"/>
          <w:szCs w:val="20"/>
        </w:rPr>
        <w:t xml:space="preserve">, </w:t>
      </w:r>
      <w:r w:rsidR="00FD28F7">
        <w:rPr>
          <w:sz w:val="20"/>
          <w:szCs w:val="20"/>
        </w:rPr>
        <w:t>заместитель директора по УВР</w:t>
      </w:r>
      <w:r w:rsidR="009F0107" w:rsidRPr="009F0107">
        <w:rPr>
          <w:sz w:val="20"/>
          <w:szCs w:val="20"/>
        </w:rPr>
        <w:t>,</w:t>
      </w:r>
      <w:r w:rsidR="00FD28F7">
        <w:rPr>
          <w:sz w:val="20"/>
          <w:szCs w:val="20"/>
        </w:rPr>
        <w:t xml:space="preserve"> 89029170091</w:t>
      </w:r>
    </w:p>
    <w:p w:rsidR="009F0107" w:rsidRPr="009F0107" w:rsidRDefault="009F0107" w:rsidP="009F0107">
      <w:pPr>
        <w:pStyle w:val="a3"/>
        <w:ind w:firstLine="284"/>
        <w:jc w:val="both"/>
        <w:rPr>
          <w:sz w:val="20"/>
          <w:szCs w:val="20"/>
        </w:rPr>
      </w:pPr>
    </w:p>
    <w:p w:rsidR="003F526D" w:rsidRPr="009F0107" w:rsidRDefault="003F526D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 xml:space="preserve"> Дата </w:t>
      </w:r>
      <w:r w:rsidR="002142BB">
        <w:rPr>
          <w:sz w:val="20"/>
          <w:szCs w:val="20"/>
        </w:rPr>
        <w:t>17.05.2024</w:t>
      </w:r>
    </w:p>
    <w:p w:rsidR="009F0107" w:rsidRDefault="009F0107" w:rsidP="009F0107">
      <w:pPr>
        <w:pStyle w:val="a3"/>
        <w:ind w:firstLine="284"/>
        <w:jc w:val="both"/>
        <w:rPr>
          <w:sz w:val="20"/>
          <w:szCs w:val="20"/>
        </w:rPr>
      </w:pPr>
    </w:p>
    <w:p w:rsidR="009F0107" w:rsidRPr="009F0107" w:rsidRDefault="009F0107" w:rsidP="009F0107">
      <w:pPr>
        <w:pStyle w:val="a3"/>
        <w:ind w:firstLine="284"/>
        <w:jc w:val="both"/>
        <w:rPr>
          <w:sz w:val="20"/>
          <w:szCs w:val="20"/>
        </w:rPr>
      </w:pPr>
    </w:p>
    <w:p w:rsidR="009F0107" w:rsidRDefault="0060624F" w:rsidP="009F0107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Директор МАОУ Гимназия № 9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r>
        <w:rPr>
          <w:sz w:val="20"/>
          <w:szCs w:val="20"/>
        </w:rPr>
        <w:tab/>
        <w:t xml:space="preserve">Г.Г. </w:t>
      </w:r>
      <w:proofErr w:type="spellStart"/>
      <w:r>
        <w:rPr>
          <w:sz w:val="20"/>
          <w:szCs w:val="20"/>
        </w:rPr>
        <w:t>Гассан</w:t>
      </w:r>
      <w:proofErr w:type="spellEnd"/>
    </w:p>
    <w:p w:rsidR="009F0107" w:rsidRDefault="009F0107" w:rsidP="009F0107">
      <w:pPr>
        <w:pStyle w:val="a3"/>
        <w:ind w:firstLine="284"/>
        <w:jc w:val="both"/>
        <w:rPr>
          <w:sz w:val="20"/>
          <w:szCs w:val="20"/>
        </w:rPr>
      </w:pPr>
    </w:p>
    <w:p w:rsidR="009F0107" w:rsidRDefault="0060624F" w:rsidP="009F0107">
      <w:pPr>
        <w:pStyle w:val="a3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«17</w:t>
      </w:r>
      <w:r w:rsidR="009F0107" w:rsidRPr="009F0107">
        <w:rPr>
          <w:sz w:val="20"/>
          <w:szCs w:val="20"/>
        </w:rPr>
        <w:t>»</w:t>
      </w:r>
      <w:r>
        <w:rPr>
          <w:sz w:val="20"/>
          <w:szCs w:val="20"/>
        </w:rPr>
        <w:t xml:space="preserve"> мая </w:t>
      </w:r>
      <w:r w:rsidR="009F0107" w:rsidRPr="009F0107">
        <w:rPr>
          <w:sz w:val="20"/>
          <w:szCs w:val="20"/>
        </w:rPr>
        <w:t>2024</w:t>
      </w:r>
    </w:p>
    <w:p w:rsidR="009F0107" w:rsidRPr="009F0107" w:rsidRDefault="009F0107" w:rsidP="009F0107">
      <w:pPr>
        <w:pStyle w:val="a3"/>
        <w:ind w:firstLine="284"/>
        <w:jc w:val="both"/>
        <w:rPr>
          <w:sz w:val="20"/>
          <w:szCs w:val="20"/>
        </w:rPr>
      </w:pPr>
    </w:p>
    <w:p w:rsidR="009F0107" w:rsidRPr="009F0107" w:rsidRDefault="009F0107" w:rsidP="009F0107">
      <w:pPr>
        <w:pStyle w:val="a3"/>
        <w:ind w:firstLine="284"/>
        <w:jc w:val="both"/>
        <w:rPr>
          <w:sz w:val="20"/>
          <w:szCs w:val="20"/>
        </w:rPr>
      </w:pPr>
      <w:r w:rsidRPr="009F0107">
        <w:rPr>
          <w:sz w:val="20"/>
          <w:szCs w:val="20"/>
        </w:rPr>
        <w:t>МП</w:t>
      </w:r>
    </w:p>
    <w:p w:rsidR="009F0107" w:rsidRDefault="009F0107" w:rsidP="009F0107">
      <w:pPr>
        <w:pStyle w:val="a3"/>
        <w:ind w:firstLine="284"/>
        <w:jc w:val="both"/>
        <w:rPr>
          <w:sz w:val="20"/>
          <w:szCs w:val="20"/>
        </w:rPr>
      </w:pPr>
    </w:p>
    <w:sectPr w:rsidR="009F0107" w:rsidSect="001A3F6C">
      <w:pgSz w:w="11910" w:h="16840"/>
      <w:pgMar w:top="851" w:right="570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886"/>
    <w:multiLevelType w:val="multilevel"/>
    <w:tmpl w:val="4A504FCE"/>
    <w:lvl w:ilvl="0">
      <w:start w:val="1"/>
      <w:numFmt w:val="decimal"/>
      <w:lvlText w:val="%1"/>
      <w:lvlJc w:val="left"/>
      <w:pPr>
        <w:ind w:left="2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92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035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91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7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59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14" w:hanging="300"/>
      </w:pPr>
      <w:rPr>
        <w:rFonts w:hint="default"/>
        <w:lang w:val="ru-RU" w:eastAsia="en-US" w:bidi="ar-SA"/>
      </w:rPr>
    </w:lvl>
  </w:abstractNum>
  <w:abstractNum w:abstractNumId="1">
    <w:nsid w:val="0D147610"/>
    <w:multiLevelType w:val="hybridMultilevel"/>
    <w:tmpl w:val="1B862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2600E"/>
    <w:multiLevelType w:val="hybridMultilevel"/>
    <w:tmpl w:val="AE1869B4"/>
    <w:lvl w:ilvl="0" w:tplc="96B89164">
      <w:numFmt w:val="bullet"/>
      <w:lvlText w:val=""/>
      <w:lvlJc w:val="left"/>
      <w:pPr>
        <w:ind w:left="980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CD02564">
      <w:numFmt w:val="bullet"/>
      <w:lvlText w:val="•"/>
      <w:lvlJc w:val="left"/>
      <w:pPr>
        <w:ind w:left="1824" w:hanging="300"/>
      </w:pPr>
      <w:rPr>
        <w:rFonts w:hint="default"/>
        <w:lang w:val="ru-RU" w:eastAsia="en-US" w:bidi="ar-SA"/>
      </w:rPr>
    </w:lvl>
    <w:lvl w:ilvl="2" w:tplc="CE4A7668">
      <w:numFmt w:val="bullet"/>
      <w:lvlText w:val="•"/>
      <w:lvlJc w:val="left"/>
      <w:pPr>
        <w:ind w:left="2669" w:hanging="300"/>
      </w:pPr>
      <w:rPr>
        <w:rFonts w:hint="default"/>
        <w:lang w:val="ru-RU" w:eastAsia="en-US" w:bidi="ar-SA"/>
      </w:rPr>
    </w:lvl>
    <w:lvl w:ilvl="3" w:tplc="04185856">
      <w:numFmt w:val="bullet"/>
      <w:lvlText w:val="•"/>
      <w:lvlJc w:val="left"/>
      <w:pPr>
        <w:ind w:left="3513" w:hanging="300"/>
      </w:pPr>
      <w:rPr>
        <w:rFonts w:hint="default"/>
        <w:lang w:val="ru-RU" w:eastAsia="en-US" w:bidi="ar-SA"/>
      </w:rPr>
    </w:lvl>
    <w:lvl w:ilvl="4" w:tplc="62BAFD9C">
      <w:numFmt w:val="bullet"/>
      <w:lvlText w:val="•"/>
      <w:lvlJc w:val="left"/>
      <w:pPr>
        <w:ind w:left="4358" w:hanging="300"/>
      </w:pPr>
      <w:rPr>
        <w:rFonts w:hint="default"/>
        <w:lang w:val="ru-RU" w:eastAsia="en-US" w:bidi="ar-SA"/>
      </w:rPr>
    </w:lvl>
    <w:lvl w:ilvl="5" w:tplc="CCF696D0">
      <w:numFmt w:val="bullet"/>
      <w:lvlText w:val="•"/>
      <w:lvlJc w:val="left"/>
      <w:pPr>
        <w:ind w:left="5203" w:hanging="300"/>
      </w:pPr>
      <w:rPr>
        <w:rFonts w:hint="default"/>
        <w:lang w:val="ru-RU" w:eastAsia="en-US" w:bidi="ar-SA"/>
      </w:rPr>
    </w:lvl>
    <w:lvl w:ilvl="6" w:tplc="32821768">
      <w:numFmt w:val="bullet"/>
      <w:lvlText w:val="•"/>
      <w:lvlJc w:val="left"/>
      <w:pPr>
        <w:ind w:left="6047" w:hanging="300"/>
      </w:pPr>
      <w:rPr>
        <w:rFonts w:hint="default"/>
        <w:lang w:val="ru-RU" w:eastAsia="en-US" w:bidi="ar-SA"/>
      </w:rPr>
    </w:lvl>
    <w:lvl w:ilvl="7" w:tplc="6E60F694">
      <w:numFmt w:val="bullet"/>
      <w:lvlText w:val="•"/>
      <w:lvlJc w:val="left"/>
      <w:pPr>
        <w:ind w:left="6892" w:hanging="300"/>
      </w:pPr>
      <w:rPr>
        <w:rFonts w:hint="default"/>
        <w:lang w:val="ru-RU" w:eastAsia="en-US" w:bidi="ar-SA"/>
      </w:rPr>
    </w:lvl>
    <w:lvl w:ilvl="8" w:tplc="3AA06678">
      <w:numFmt w:val="bullet"/>
      <w:lvlText w:val="•"/>
      <w:lvlJc w:val="left"/>
      <w:pPr>
        <w:ind w:left="7737" w:hanging="300"/>
      </w:pPr>
      <w:rPr>
        <w:rFonts w:hint="default"/>
        <w:lang w:val="ru-RU" w:eastAsia="en-US" w:bidi="ar-SA"/>
      </w:rPr>
    </w:lvl>
  </w:abstractNum>
  <w:abstractNum w:abstractNumId="3">
    <w:nsid w:val="1D114CAB"/>
    <w:multiLevelType w:val="hybridMultilevel"/>
    <w:tmpl w:val="F646865A"/>
    <w:lvl w:ilvl="0" w:tplc="A39C44D8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3280836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336848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EEC0C50A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86FAC5F2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4BE62F46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1130A76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D602922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4372C99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4">
    <w:nsid w:val="1F9F3DA3"/>
    <w:multiLevelType w:val="hybridMultilevel"/>
    <w:tmpl w:val="C5E2EB64"/>
    <w:lvl w:ilvl="0" w:tplc="1BA04ECA">
      <w:start w:val="1"/>
      <w:numFmt w:val="decimal"/>
      <w:lvlText w:val="%1."/>
      <w:lvlJc w:val="left"/>
      <w:pPr>
        <w:ind w:left="92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696FBE4">
      <w:numFmt w:val="bullet"/>
      <w:lvlText w:val="•"/>
      <w:lvlJc w:val="left"/>
      <w:pPr>
        <w:ind w:left="1770" w:hanging="300"/>
      </w:pPr>
      <w:rPr>
        <w:rFonts w:hint="default"/>
        <w:lang w:val="ru-RU" w:eastAsia="en-US" w:bidi="ar-SA"/>
      </w:rPr>
    </w:lvl>
    <w:lvl w:ilvl="2" w:tplc="0220F9FA">
      <w:numFmt w:val="bullet"/>
      <w:lvlText w:val="•"/>
      <w:lvlJc w:val="left"/>
      <w:pPr>
        <w:ind w:left="2621" w:hanging="300"/>
      </w:pPr>
      <w:rPr>
        <w:rFonts w:hint="default"/>
        <w:lang w:val="ru-RU" w:eastAsia="en-US" w:bidi="ar-SA"/>
      </w:rPr>
    </w:lvl>
    <w:lvl w:ilvl="3" w:tplc="85F6BB48">
      <w:numFmt w:val="bullet"/>
      <w:lvlText w:val="•"/>
      <w:lvlJc w:val="left"/>
      <w:pPr>
        <w:ind w:left="3471" w:hanging="300"/>
      </w:pPr>
      <w:rPr>
        <w:rFonts w:hint="default"/>
        <w:lang w:val="ru-RU" w:eastAsia="en-US" w:bidi="ar-SA"/>
      </w:rPr>
    </w:lvl>
    <w:lvl w:ilvl="4" w:tplc="5F42DD02">
      <w:numFmt w:val="bullet"/>
      <w:lvlText w:val="•"/>
      <w:lvlJc w:val="left"/>
      <w:pPr>
        <w:ind w:left="4322" w:hanging="300"/>
      </w:pPr>
      <w:rPr>
        <w:rFonts w:hint="default"/>
        <w:lang w:val="ru-RU" w:eastAsia="en-US" w:bidi="ar-SA"/>
      </w:rPr>
    </w:lvl>
    <w:lvl w:ilvl="5" w:tplc="133C62C4">
      <w:numFmt w:val="bullet"/>
      <w:lvlText w:val="•"/>
      <w:lvlJc w:val="left"/>
      <w:pPr>
        <w:ind w:left="5173" w:hanging="300"/>
      </w:pPr>
      <w:rPr>
        <w:rFonts w:hint="default"/>
        <w:lang w:val="ru-RU" w:eastAsia="en-US" w:bidi="ar-SA"/>
      </w:rPr>
    </w:lvl>
    <w:lvl w:ilvl="6" w:tplc="6AACE5DE">
      <w:numFmt w:val="bullet"/>
      <w:lvlText w:val="•"/>
      <w:lvlJc w:val="left"/>
      <w:pPr>
        <w:ind w:left="6023" w:hanging="300"/>
      </w:pPr>
      <w:rPr>
        <w:rFonts w:hint="default"/>
        <w:lang w:val="ru-RU" w:eastAsia="en-US" w:bidi="ar-SA"/>
      </w:rPr>
    </w:lvl>
    <w:lvl w:ilvl="7" w:tplc="24A89C54">
      <w:numFmt w:val="bullet"/>
      <w:lvlText w:val="•"/>
      <w:lvlJc w:val="left"/>
      <w:pPr>
        <w:ind w:left="6874" w:hanging="300"/>
      </w:pPr>
      <w:rPr>
        <w:rFonts w:hint="default"/>
        <w:lang w:val="ru-RU" w:eastAsia="en-US" w:bidi="ar-SA"/>
      </w:rPr>
    </w:lvl>
    <w:lvl w:ilvl="8" w:tplc="D0A60012">
      <w:numFmt w:val="bullet"/>
      <w:lvlText w:val="•"/>
      <w:lvlJc w:val="left"/>
      <w:pPr>
        <w:ind w:left="7725" w:hanging="300"/>
      </w:pPr>
      <w:rPr>
        <w:rFonts w:hint="default"/>
        <w:lang w:val="ru-RU" w:eastAsia="en-US" w:bidi="ar-SA"/>
      </w:rPr>
    </w:lvl>
  </w:abstractNum>
  <w:abstractNum w:abstractNumId="5">
    <w:nsid w:val="39AE76BC"/>
    <w:multiLevelType w:val="hybridMultilevel"/>
    <w:tmpl w:val="BC687556"/>
    <w:lvl w:ilvl="0" w:tplc="C284DFDA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10D8AA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6F34B1EE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6DB2B95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B2AECA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0B54E2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9830FDD6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6682BCC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7834E528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6">
    <w:nsid w:val="3EC414E0"/>
    <w:multiLevelType w:val="hybridMultilevel"/>
    <w:tmpl w:val="F5044400"/>
    <w:lvl w:ilvl="0" w:tplc="47D66700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8F0F69E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A8A8E280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C28CFF7C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FC807FD8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E9D8C81A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405675EE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B9849A08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BE0C4EB4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7">
    <w:nsid w:val="58951E3C"/>
    <w:multiLevelType w:val="hybridMultilevel"/>
    <w:tmpl w:val="512C65D0"/>
    <w:lvl w:ilvl="0" w:tplc="60A89A94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1FC928C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801E6E56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441650B2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14E86AEE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CCE61DB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84B45E94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C5D2B72E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F6165400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8">
    <w:nsid w:val="596117CF"/>
    <w:multiLevelType w:val="hybridMultilevel"/>
    <w:tmpl w:val="2272E2B8"/>
    <w:lvl w:ilvl="0" w:tplc="309C307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2CAD6E2">
      <w:numFmt w:val="bullet"/>
      <w:lvlText w:val="•"/>
      <w:lvlJc w:val="left"/>
      <w:pPr>
        <w:ind w:left="1357" w:hanging="300"/>
      </w:pPr>
      <w:rPr>
        <w:rFonts w:hint="default"/>
        <w:lang w:val="ru-RU" w:eastAsia="en-US" w:bidi="ar-SA"/>
      </w:rPr>
    </w:lvl>
    <w:lvl w:ilvl="2" w:tplc="3A368FE2">
      <w:numFmt w:val="bullet"/>
      <w:lvlText w:val="•"/>
      <w:lvlJc w:val="left"/>
      <w:pPr>
        <w:ind w:left="1855" w:hanging="300"/>
      </w:pPr>
      <w:rPr>
        <w:rFonts w:hint="default"/>
        <w:lang w:val="ru-RU" w:eastAsia="en-US" w:bidi="ar-SA"/>
      </w:rPr>
    </w:lvl>
    <w:lvl w:ilvl="3" w:tplc="78AE44F6">
      <w:numFmt w:val="bullet"/>
      <w:lvlText w:val="•"/>
      <w:lvlJc w:val="left"/>
      <w:pPr>
        <w:ind w:left="2352" w:hanging="300"/>
      </w:pPr>
      <w:rPr>
        <w:rFonts w:hint="default"/>
        <w:lang w:val="ru-RU" w:eastAsia="en-US" w:bidi="ar-SA"/>
      </w:rPr>
    </w:lvl>
    <w:lvl w:ilvl="4" w:tplc="0D9A39E4">
      <w:numFmt w:val="bullet"/>
      <w:lvlText w:val="•"/>
      <w:lvlJc w:val="left"/>
      <w:pPr>
        <w:ind w:left="2850" w:hanging="300"/>
      </w:pPr>
      <w:rPr>
        <w:rFonts w:hint="default"/>
        <w:lang w:val="ru-RU" w:eastAsia="en-US" w:bidi="ar-SA"/>
      </w:rPr>
    </w:lvl>
    <w:lvl w:ilvl="5" w:tplc="3BD6F222">
      <w:numFmt w:val="bullet"/>
      <w:lvlText w:val="•"/>
      <w:lvlJc w:val="left"/>
      <w:pPr>
        <w:ind w:left="3347" w:hanging="300"/>
      </w:pPr>
      <w:rPr>
        <w:rFonts w:hint="default"/>
        <w:lang w:val="ru-RU" w:eastAsia="en-US" w:bidi="ar-SA"/>
      </w:rPr>
    </w:lvl>
    <w:lvl w:ilvl="6" w:tplc="C846AC02">
      <w:numFmt w:val="bullet"/>
      <w:lvlText w:val="•"/>
      <w:lvlJc w:val="left"/>
      <w:pPr>
        <w:ind w:left="3845" w:hanging="300"/>
      </w:pPr>
      <w:rPr>
        <w:rFonts w:hint="default"/>
        <w:lang w:val="ru-RU" w:eastAsia="en-US" w:bidi="ar-SA"/>
      </w:rPr>
    </w:lvl>
    <w:lvl w:ilvl="7" w:tplc="3E7A3A60">
      <w:numFmt w:val="bullet"/>
      <w:lvlText w:val="•"/>
      <w:lvlJc w:val="left"/>
      <w:pPr>
        <w:ind w:left="4342" w:hanging="300"/>
      </w:pPr>
      <w:rPr>
        <w:rFonts w:hint="default"/>
        <w:lang w:val="ru-RU" w:eastAsia="en-US" w:bidi="ar-SA"/>
      </w:rPr>
    </w:lvl>
    <w:lvl w:ilvl="8" w:tplc="C5141712">
      <w:numFmt w:val="bullet"/>
      <w:lvlText w:val="•"/>
      <w:lvlJc w:val="left"/>
      <w:pPr>
        <w:ind w:left="4840" w:hanging="300"/>
      </w:pPr>
      <w:rPr>
        <w:rFonts w:hint="default"/>
        <w:lang w:val="ru-RU" w:eastAsia="en-US" w:bidi="ar-SA"/>
      </w:rPr>
    </w:lvl>
  </w:abstractNum>
  <w:abstractNum w:abstractNumId="9">
    <w:nsid w:val="72B55E9B"/>
    <w:multiLevelType w:val="hybridMultilevel"/>
    <w:tmpl w:val="4C7C978E"/>
    <w:lvl w:ilvl="0" w:tplc="60A89A9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2E319B"/>
    <w:multiLevelType w:val="hybridMultilevel"/>
    <w:tmpl w:val="687E2D2C"/>
    <w:lvl w:ilvl="0" w:tplc="AE0C8E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DF9"/>
    <w:rsid w:val="00015F49"/>
    <w:rsid w:val="000715F4"/>
    <w:rsid w:val="00091136"/>
    <w:rsid w:val="001043F8"/>
    <w:rsid w:val="001A3F6C"/>
    <w:rsid w:val="001C1676"/>
    <w:rsid w:val="002142BB"/>
    <w:rsid w:val="00291815"/>
    <w:rsid w:val="002F5B64"/>
    <w:rsid w:val="00376DF9"/>
    <w:rsid w:val="003C4AD0"/>
    <w:rsid w:val="003F526D"/>
    <w:rsid w:val="00407AB6"/>
    <w:rsid w:val="00410A19"/>
    <w:rsid w:val="00424392"/>
    <w:rsid w:val="00437E10"/>
    <w:rsid w:val="00444E76"/>
    <w:rsid w:val="004933CB"/>
    <w:rsid w:val="00501607"/>
    <w:rsid w:val="005552CF"/>
    <w:rsid w:val="005676FA"/>
    <w:rsid w:val="00577F11"/>
    <w:rsid w:val="00595A9A"/>
    <w:rsid w:val="005D27F9"/>
    <w:rsid w:val="0060624F"/>
    <w:rsid w:val="00611845"/>
    <w:rsid w:val="00661F40"/>
    <w:rsid w:val="00671780"/>
    <w:rsid w:val="0068628B"/>
    <w:rsid w:val="006C70F0"/>
    <w:rsid w:val="007134C9"/>
    <w:rsid w:val="007920B8"/>
    <w:rsid w:val="00792237"/>
    <w:rsid w:val="007C148D"/>
    <w:rsid w:val="00835BFF"/>
    <w:rsid w:val="00874386"/>
    <w:rsid w:val="008773B0"/>
    <w:rsid w:val="008D355D"/>
    <w:rsid w:val="00932B5A"/>
    <w:rsid w:val="009F0107"/>
    <w:rsid w:val="00A06E94"/>
    <w:rsid w:val="00A14D1F"/>
    <w:rsid w:val="00A84A5C"/>
    <w:rsid w:val="00A945C7"/>
    <w:rsid w:val="00AD3A05"/>
    <w:rsid w:val="00B070EC"/>
    <w:rsid w:val="00B13E3E"/>
    <w:rsid w:val="00B62884"/>
    <w:rsid w:val="00BD7EA4"/>
    <w:rsid w:val="00BE32AF"/>
    <w:rsid w:val="00C12A9C"/>
    <w:rsid w:val="00C847CC"/>
    <w:rsid w:val="00D67F82"/>
    <w:rsid w:val="00D94707"/>
    <w:rsid w:val="00DD53CC"/>
    <w:rsid w:val="00E12810"/>
    <w:rsid w:val="00E53C47"/>
    <w:rsid w:val="00E8635C"/>
    <w:rsid w:val="00F45ABB"/>
    <w:rsid w:val="00FA17C1"/>
    <w:rsid w:val="00FD28F7"/>
    <w:rsid w:val="00FD7AF0"/>
    <w:rsid w:val="00FE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rsid w:val="006C70F0"/>
    <w:rPr>
      <w:color w:val="0000FF"/>
      <w:u w:val="single"/>
    </w:rPr>
  </w:style>
  <w:style w:type="paragraph" w:customStyle="1" w:styleId="Default">
    <w:name w:val="Default"/>
    <w:rsid w:val="006C70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920" w:hanging="301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BE32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3"/>
    <w:uiPriority w:val="1"/>
    <w:rsid w:val="00407AB6"/>
    <w:rPr>
      <w:rFonts w:ascii="Times New Roman" w:eastAsia="Times New Roman" w:hAnsi="Times New Roman" w:cs="Times New Roman"/>
      <w:sz w:val="24"/>
      <w:szCs w:val="24"/>
      <w:lang w:val="ru-RU"/>
    </w:rPr>
  </w:style>
  <w:style w:type="character" w:styleId="a7">
    <w:name w:val="Hyperlink"/>
    <w:rsid w:val="006C70F0"/>
    <w:rPr>
      <w:color w:val="0000FF"/>
      <w:u w:val="single"/>
    </w:rPr>
  </w:style>
  <w:style w:type="paragraph" w:customStyle="1" w:styleId="Default">
    <w:name w:val="Default"/>
    <w:rsid w:val="006C70F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ymnasium9.gosuslugi.ru/glavnoe/nastavnichestvo/" TargetMode="External"/><Relationship Id="rId3" Type="http://schemas.openxmlformats.org/officeDocument/2006/relationships/styles" Target="styles.xml"/><Relationship Id="rId7" Type="http://schemas.openxmlformats.org/officeDocument/2006/relationships/hyperlink" Target="mailto:gymn9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52148-94E2-4AE5-A9A7-67059A3D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1625</Words>
  <Characters>9268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</dc:creator>
  <cp:lastModifiedBy>Кузьминская Ирина Алексеевна</cp:lastModifiedBy>
  <cp:revision>27</cp:revision>
  <cp:lastPrinted>2023-04-24T04:58:00Z</cp:lastPrinted>
  <dcterms:created xsi:type="dcterms:W3CDTF">2024-05-21T07:43:00Z</dcterms:created>
  <dcterms:modified xsi:type="dcterms:W3CDTF">2024-05-21T12:19:00Z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2023-04-20T00:00:00Z</vt:filetime>
  </property>
</Properties>
</file>